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CC574" w14:textId="69892DF0" w:rsidR="000312D0" w:rsidRDefault="000312D0" w:rsidP="000312D0">
      <w:pPr>
        <w:pStyle w:val="Title"/>
      </w:pPr>
      <w:r>
        <w:t xml:space="preserve">Discover Houston Music Showcase Contest </w:t>
      </w:r>
    </w:p>
    <w:p w14:paraId="02DFCAF6" w14:textId="77777777" w:rsidR="000312D0" w:rsidRDefault="000312D0" w:rsidP="000312D0">
      <w:pPr>
        <w:pStyle w:val="BodyText"/>
        <w:jc w:val="left"/>
        <w:rPr>
          <w:b/>
          <w:sz w:val="26"/>
        </w:rPr>
      </w:pPr>
    </w:p>
    <w:p w14:paraId="5E79EE58" w14:textId="77777777" w:rsidR="000312D0" w:rsidRPr="00BC0397" w:rsidRDefault="000312D0" w:rsidP="000312D0">
      <w:pPr>
        <w:spacing w:before="207"/>
        <w:ind w:left="111" w:right="108"/>
        <w:jc w:val="both"/>
        <w:rPr>
          <w:b/>
        </w:rPr>
      </w:pPr>
      <w:r>
        <w:rPr>
          <w:b/>
        </w:rPr>
        <w:t>NO PURCHASE NECESSARY TO ENTER OR WIN.</w:t>
      </w:r>
      <w:r>
        <w:rPr>
          <w:b/>
          <w:spacing w:val="1"/>
        </w:rPr>
        <w:t xml:space="preserve"> </w:t>
      </w:r>
      <w:r>
        <w:rPr>
          <w:b/>
        </w:rPr>
        <w:t>A PURCHASE WILL NOT INCREASE YOUR</w:t>
      </w:r>
      <w:r>
        <w:rPr>
          <w:b/>
          <w:spacing w:val="1"/>
        </w:rPr>
        <w:t xml:space="preserve"> </w:t>
      </w:r>
      <w:r>
        <w:rPr>
          <w:b/>
        </w:rPr>
        <w:t>CHANCES OF WINNING.</w:t>
      </w:r>
      <w:r>
        <w:rPr>
          <w:b/>
          <w:spacing w:val="1"/>
        </w:rPr>
        <w:t xml:space="preserve"> </w:t>
      </w:r>
      <w:r>
        <w:rPr>
          <w:b/>
        </w:rPr>
        <w:t>ODDS OF WINNING WILL DEPEND ON THE TOTAL NUMBER OF</w:t>
      </w:r>
      <w:r>
        <w:rPr>
          <w:b/>
          <w:spacing w:val="1"/>
        </w:rPr>
        <w:t xml:space="preserve"> </w:t>
      </w:r>
      <w:r w:rsidRPr="00BC0397">
        <w:rPr>
          <w:b/>
        </w:rPr>
        <w:t>ELIGIBLE ENTRIES RECEIVED DURING THE CONTEST PERIOD.</w:t>
      </w:r>
      <w:r w:rsidRPr="00BC0397">
        <w:rPr>
          <w:b/>
          <w:spacing w:val="1"/>
        </w:rPr>
        <w:t xml:space="preserve"> </w:t>
      </w:r>
      <w:r w:rsidRPr="00BC0397">
        <w:rPr>
          <w:b/>
        </w:rPr>
        <w:t>ALL APPLICABLE FEDERAL,</w:t>
      </w:r>
      <w:r w:rsidRPr="00BC0397">
        <w:rPr>
          <w:b/>
          <w:spacing w:val="-59"/>
        </w:rPr>
        <w:t xml:space="preserve"> </w:t>
      </w:r>
      <w:r w:rsidRPr="00BC0397">
        <w:rPr>
          <w:b/>
        </w:rPr>
        <w:t>STATE,</w:t>
      </w:r>
      <w:r w:rsidRPr="00BC0397">
        <w:rPr>
          <w:b/>
          <w:spacing w:val="-1"/>
        </w:rPr>
        <w:t xml:space="preserve"> </w:t>
      </w:r>
      <w:r w:rsidRPr="00BC0397">
        <w:rPr>
          <w:b/>
        </w:rPr>
        <w:t>AND</w:t>
      </w:r>
      <w:r w:rsidRPr="00BC0397">
        <w:rPr>
          <w:b/>
          <w:spacing w:val="-1"/>
        </w:rPr>
        <w:t xml:space="preserve"> </w:t>
      </w:r>
      <w:r w:rsidRPr="00BC0397">
        <w:rPr>
          <w:b/>
        </w:rPr>
        <w:t>LOCAL</w:t>
      </w:r>
      <w:r w:rsidRPr="00BC0397">
        <w:rPr>
          <w:b/>
          <w:spacing w:val="-1"/>
        </w:rPr>
        <w:t xml:space="preserve"> </w:t>
      </w:r>
      <w:r w:rsidRPr="00BC0397">
        <w:rPr>
          <w:b/>
        </w:rPr>
        <w:t>LAWS</w:t>
      </w:r>
      <w:r w:rsidRPr="00BC0397">
        <w:rPr>
          <w:b/>
          <w:spacing w:val="-3"/>
        </w:rPr>
        <w:t xml:space="preserve"> </w:t>
      </w:r>
      <w:r w:rsidRPr="00BC0397">
        <w:rPr>
          <w:b/>
        </w:rPr>
        <w:t>AND</w:t>
      </w:r>
      <w:r w:rsidRPr="00BC0397">
        <w:rPr>
          <w:b/>
          <w:spacing w:val="-4"/>
        </w:rPr>
        <w:t xml:space="preserve"> </w:t>
      </w:r>
      <w:r w:rsidRPr="00BC0397">
        <w:rPr>
          <w:b/>
        </w:rPr>
        <w:t>REGULATIONS APPLY.</w:t>
      </w:r>
      <w:r w:rsidRPr="00BC0397">
        <w:rPr>
          <w:b/>
          <w:spacing w:val="60"/>
        </w:rPr>
        <w:t xml:space="preserve"> </w:t>
      </w:r>
      <w:r w:rsidRPr="00BC0397">
        <w:rPr>
          <w:b/>
        </w:rPr>
        <w:t>VOID</w:t>
      </w:r>
      <w:r w:rsidRPr="00BC0397">
        <w:rPr>
          <w:b/>
          <w:spacing w:val="-4"/>
        </w:rPr>
        <w:t xml:space="preserve"> </w:t>
      </w:r>
      <w:r w:rsidRPr="00BC0397">
        <w:rPr>
          <w:b/>
        </w:rPr>
        <w:t>WHERE</w:t>
      </w:r>
      <w:r w:rsidRPr="00BC0397">
        <w:rPr>
          <w:b/>
          <w:spacing w:val="-1"/>
        </w:rPr>
        <w:t xml:space="preserve"> </w:t>
      </w:r>
      <w:r w:rsidRPr="00BC0397">
        <w:rPr>
          <w:b/>
        </w:rPr>
        <w:t>PROHIBITED.</w:t>
      </w:r>
    </w:p>
    <w:p w14:paraId="06B9A1E8" w14:textId="77777777" w:rsidR="000312D0" w:rsidRPr="00BC0397" w:rsidRDefault="000312D0" w:rsidP="000312D0">
      <w:pPr>
        <w:pStyle w:val="BodyText"/>
        <w:spacing w:before="10"/>
        <w:jc w:val="left"/>
        <w:rPr>
          <w:b/>
          <w:sz w:val="13"/>
        </w:rPr>
      </w:pPr>
    </w:p>
    <w:p w14:paraId="1A84F609" w14:textId="73B6AEDE" w:rsidR="000312D0" w:rsidRDefault="000312D0" w:rsidP="000312D0">
      <w:pPr>
        <w:pStyle w:val="BodyText"/>
        <w:spacing w:before="94"/>
        <w:ind w:left="111" w:right="107"/>
      </w:pPr>
      <w:r w:rsidRPr="00BC0397">
        <w:rPr>
          <w:b/>
        </w:rPr>
        <w:t>The Contest:</w:t>
      </w:r>
      <w:r w:rsidR="00BC0397">
        <w:rPr>
          <w:b/>
        </w:rPr>
        <w:t xml:space="preserve"> </w:t>
      </w:r>
      <w:r w:rsidR="00BC0397">
        <w:rPr>
          <w:bCs/>
        </w:rPr>
        <w:t>These official rules (the “</w:t>
      </w:r>
      <w:r w:rsidR="00BC0397" w:rsidRPr="00BC0397">
        <w:rPr>
          <w:bCs/>
          <w:u w:val="single"/>
        </w:rPr>
        <w:t>Official Rules</w:t>
      </w:r>
      <w:r w:rsidR="00BC0397">
        <w:rPr>
          <w:bCs/>
        </w:rPr>
        <w:t>”) shall govern the Discovery Houston Music Showcase Contest (the “</w:t>
      </w:r>
      <w:r w:rsidR="00BC0397" w:rsidRPr="00BC0397">
        <w:rPr>
          <w:bCs/>
          <w:u w:val="single"/>
        </w:rPr>
        <w:t>Contest</w:t>
      </w:r>
      <w:r w:rsidR="00BC0397">
        <w:rPr>
          <w:bCs/>
        </w:rPr>
        <w:t xml:space="preserve">”). The </w:t>
      </w:r>
      <w:r w:rsidR="00BC0397" w:rsidRPr="00BC0397">
        <w:rPr>
          <w:b/>
        </w:rPr>
        <w:t>Contest Entry Period</w:t>
      </w:r>
      <w:r w:rsidR="00BC0397">
        <w:rPr>
          <w:bCs/>
        </w:rPr>
        <w:t xml:space="preserve"> begins on August 1, </w:t>
      </w:r>
      <w:proofErr w:type="gramStart"/>
      <w:r w:rsidR="00BC0397">
        <w:rPr>
          <w:bCs/>
        </w:rPr>
        <w:t>2023</w:t>
      </w:r>
      <w:proofErr w:type="gramEnd"/>
      <w:r w:rsidR="00BC0397">
        <w:rPr>
          <w:bCs/>
        </w:rPr>
        <w:t xml:space="preserve"> at 9:00 a.m. EST and ends on August 31, 2023 at 11:59 p.m. EST.</w:t>
      </w:r>
      <w:r w:rsidRPr="00BC0397">
        <w:rPr>
          <w:b/>
          <w:spacing w:val="1"/>
        </w:rPr>
        <w:t xml:space="preserve"> </w:t>
      </w:r>
      <w:r w:rsidRPr="00BC0397">
        <w:rPr>
          <w:color w:val="000000"/>
        </w:rPr>
        <w:t>All</w:t>
      </w:r>
      <w:r w:rsidRPr="00BC0397">
        <w:rPr>
          <w:color w:val="000000"/>
          <w:spacing w:val="-11"/>
        </w:rPr>
        <w:t xml:space="preserve"> </w:t>
      </w:r>
      <w:r w:rsidRPr="00BC0397">
        <w:rPr>
          <w:color w:val="000000"/>
        </w:rPr>
        <w:t>Contest</w:t>
      </w:r>
      <w:r w:rsidRPr="00BC0397">
        <w:rPr>
          <w:color w:val="000000"/>
          <w:spacing w:val="-11"/>
        </w:rPr>
        <w:t xml:space="preserve"> </w:t>
      </w:r>
      <w:r w:rsidRPr="00BC0397">
        <w:rPr>
          <w:color w:val="000000"/>
        </w:rPr>
        <w:t>entries</w:t>
      </w:r>
      <w:r w:rsidRPr="00BC0397">
        <w:rPr>
          <w:color w:val="000000"/>
          <w:spacing w:val="-10"/>
        </w:rPr>
        <w:t xml:space="preserve"> </w:t>
      </w:r>
      <w:r w:rsidRPr="00BC0397">
        <w:rPr>
          <w:color w:val="000000"/>
        </w:rPr>
        <w:t>must</w:t>
      </w:r>
      <w:r w:rsidRPr="00BC0397">
        <w:rPr>
          <w:color w:val="000000"/>
          <w:spacing w:val="-12"/>
        </w:rPr>
        <w:t xml:space="preserve"> </w:t>
      </w:r>
      <w:r w:rsidRPr="00BC0397">
        <w:rPr>
          <w:color w:val="000000"/>
        </w:rPr>
        <w:t>be</w:t>
      </w:r>
      <w:r w:rsidRPr="00BC0397">
        <w:rPr>
          <w:color w:val="000000"/>
          <w:spacing w:val="-15"/>
        </w:rPr>
        <w:t xml:space="preserve"> </w:t>
      </w:r>
      <w:r w:rsidRPr="00BC0397">
        <w:rPr>
          <w:color w:val="000000"/>
        </w:rPr>
        <w:t>received</w:t>
      </w:r>
      <w:r w:rsidRPr="00BC0397">
        <w:rPr>
          <w:color w:val="000000"/>
          <w:spacing w:val="-10"/>
        </w:rPr>
        <w:t xml:space="preserve"> </w:t>
      </w:r>
      <w:r w:rsidRPr="00BC0397">
        <w:rPr>
          <w:color w:val="000000"/>
        </w:rPr>
        <w:t>during</w:t>
      </w:r>
      <w:r w:rsidRPr="00BC0397">
        <w:rPr>
          <w:color w:val="000000"/>
          <w:spacing w:val="-58"/>
        </w:rPr>
        <w:t xml:space="preserve"> </w:t>
      </w:r>
      <w:r w:rsidRPr="00BC0397">
        <w:rPr>
          <w:color w:val="000000"/>
        </w:rPr>
        <w:t>the Contest Period.</w:t>
      </w:r>
      <w:r w:rsidRPr="00BC0397">
        <w:rPr>
          <w:color w:val="000000"/>
          <w:spacing w:val="1"/>
        </w:rPr>
        <w:t xml:space="preserve"> </w:t>
      </w:r>
      <w:r w:rsidRPr="00BC0397">
        <w:rPr>
          <w:color w:val="000000"/>
        </w:rPr>
        <w:t>Discovery Green Conservancy reserves the right</w:t>
      </w:r>
      <w:r>
        <w:rPr>
          <w:color w:val="000000"/>
        </w:rPr>
        <w:t xml:space="preserve"> to extend or shorten the Contest Period at its </w:t>
      </w:r>
      <w:proofErr w:type="gramStart"/>
      <w:r>
        <w:rPr>
          <w:color w:val="000000"/>
        </w:rPr>
        <w:t xml:space="preserve">sole </w:t>
      </w:r>
      <w:r>
        <w:rPr>
          <w:color w:val="000000"/>
          <w:spacing w:val="-59"/>
        </w:rPr>
        <w:t xml:space="preserve"> </w:t>
      </w:r>
      <w:r>
        <w:rPr>
          <w:color w:val="000000"/>
        </w:rPr>
        <w:t>discretion</w:t>
      </w:r>
      <w:proofErr w:type="gramEnd"/>
      <w:r>
        <w:rPr>
          <w:color w:val="000000"/>
        </w:rPr>
        <w:t>.</w:t>
      </w:r>
      <w:r>
        <w:rPr>
          <w:color w:val="000000"/>
          <w:spacing w:val="1"/>
        </w:rPr>
        <w:t xml:space="preserve"> </w:t>
      </w:r>
      <w:r>
        <w:rPr>
          <w:color w:val="000000"/>
        </w:rPr>
        <w:t>By participating in and entering the Contest, each</w:t>
      </w:r>
      <w:r>
        <w:rPr>
          <w:color w:val="000000"/>
          <w:spacing w:val="1"/>
        </w:rPr>
        <w:t xml:space="preserve"> </w:t>
      </w:r>
      <w:r>
        <w:rPr>
          <w:color w:val="000000"/>
        </w:rPr>
        <w:t>entrant agrees to be bound by the terms of these Official Rules, including all eligibility requirements,</w:t>
      </w:r>
      <w:r>
        <w:rPr>
          <w:color w:val="000000"/>
          <w:spacing w:val="1"/>
        </w:rPr>
        <w:t xml:space="preserve"> </w:t>
      </w:r>
      <w:r>
        <w:rPr>
          <w:color w:val="000000"/>
        </w:rPr>
        <w:t>and acknowledges that the decisions of the Discovery Green Conservancy are final and binding on all</w:t>
      </w:r>
      <w:r>
        <w:rPr>
          <w:color w:val="000000"/>
          <w:spacing w:val="1"/>
        </w:rPr>
        <w:t xml:space="preserve"> </w:t>
      </w:r>
      <w:r>
        <w:rPr>
          <w:color w:val="000000"/>
          <w:spacing w:val="-1"/>
        </w:rPr>
        <w:t>matters</w:t>
      </w:r>
      <w:r>
        <w:rPr>
          <w:color w:val="000000"/>
          <w:spacing w:val="-18"/>
        </w:rPr>
        <w:t xml:space="preserve"> </w:t>
      </w:r>
      <w:r>
        <w:rPr>
          <w:color w:val="000000"/>
          <w:spacing w:val="-1"/>
        </w:rPr>
        <w:t>relating</w:t>
      </w:r>
      <w:r>
        <w:rPr>
          <w:color w:val="000000"/>
          <w:spacing w:val="-17"/>
        </w:rPr>
        <w:t xml:space="preserve"> </w:t>
      </w:r>
      <w:r>
        <w:rPr>
          <w:color w:val="000000"/>
          <w:spacing w:val="-1"/>
        </w:rPr>
        <w:t>to</w:t>
      </w:r>
      <w:r>
        <w:rPr>
          <w:color w:val="000000"/>
          <w:spacing w:val="-16"/>
        </w:rPr>
        <w:t xml:space="preserve"> </w:t>
      </w:r>
      <w:r>
        <w:rPr>
          <w:color w:val="000000"/>
          <w:spacing w:val="-1"/>
        </w:rPr>
        <w:t>this</w:t>
      </w:r>
      <w:r>
        <w:rPr>
          <w:color w:val="000000"/>
          <w:spacing w:val="-16"/>
        </w:rPr>
        <w:t xml:space="preserve"> </w:t>
      </w:r>
      <w:r>
        <w:rPr>
          <w:color w:val="000000"/>
          <w:spacing w:val="-1"/>
        </w:rPr>
        <w:t>Contest.</w:t>
      </w:r>
      <w:r>
        <w:rPr>
          <w:color w:val="000000"/>
          <w:spacing w:val="31"/>
        </w:rPr>
        <w:t xml:space="preserve"> </w:t>
      </w:r>
      <w:r>
        <w:rPr>
          <w:color w:val="000000"/>
          <w:spacing w:val="-1"/>
        </w:rPr>
        <w:t>The</w:t>
      </w:r>
      <w:r>
        <w:rPr>
          <w:color w:val="000000"/>
          <w:spacing w:val="-14"/>
        </w:rPr>
        <w:t xml:space="preserve"> </w:t>
      </w:r>
      <w:r>
        <w:rPr>
          <w:color w:val="000000"/>
          <w:spacing w:val="-1"/>
        </w:rPr>
        <w:t>Contest</w:t>
      </w:r>
      <w:r>
        <w:rPr>
          <w:color w:val="000000"/>
          <w:spacing w:val="-12"/>
        </w:rPr>
        <w:t xml:space="preserve"> </w:t>
      </w:r>
      <w:r>
        <w:rPr>
          <w:color w:val="000000"/>
          <w:spacing w:val="-1"/>
        </w:rPr>
        <w:t>is</w:t>
      </w:r>
      <w:r>
        <w:rPr>
          <w:color w:val="000000"/>
          <w:spacing w:val="-16"/>
        </w:rPr>
        <w:t xml:space="preserve"> </w:t>
      </w:r>
      <w:r>
        <w:rPr>
          <w:color w:val="000000"/>
          <w:spacing w:val="-1"/>
        </w:rPr>
        <w:t>subject</w:t>
      </w:r>
      <w:r>
        <w:rPr>
          <w:color w:val="000000"/>
          <w:spacing w:val="-17"/>
        </w:rPr>
        <w:t xml:space="preserve"> </w:t>
      </w:r>
      <w:r>
        <w:rPr>
          <w:color w:val="000000"/>
        </w:rPr>
        <w:t>to</w:t>
      </w:r>
      <w:r>
        <w:rPr>
          <w:color w:val="000000"/>
          <w:spacing w:val="-16"/>
        </w:rPr>
        <w:t xml:space="preserve"> </w:t>
      </w:r>
      <w:r>
        <w:rPr>
          <w:color w:val="000000"/>
        </w:rPr>
        <w:t>all</w:t>
      </w:r>
      <w:r>
        <w:rPr>
          <w:color w:val="000000"/>
          <w:spacing w:val="-15"/>
        </w:rPr>
        <w:t xml:space="preserve"> </w:t>
      </w:r>
      <w:r>
        <w:rPr>
          <w:color w:val="000000"/>
        </w:rPr>
        <w:t>federal,</w:t>
      </w:r>
      <w:r>
        <w:rPr>
          <w:color w:val="000000"/>
          <w:spacing w:val="-15"/>
        </w:rPr>
        <w:t xml:space="preserve"> </w:t>
      </w:r>
      <w:proofErr w:type="gramStart"/>
      <w:r>
        <w:rPr>
          <w:color w:val="000000"/>
        </w:rPr>
        <w:t>state</w:t>
      </w:r>
      <w:proofErr w:type="gramEnd"/>
      <w:r>
        <w:rPr>
          <w:color w:val="000000"/>
          <w:spacing w:val="-16"/>
        </w:rPr>
        <w:t xml:space="preserve"> </w:t>
      </w:r>
      <w:r>
        <w:rPr>
          <w:color w:val="000000"/>
        </w:rPr>
        <w:t>and</w:t>
      </w:r>
      <w:r>
        <w:rPr>
          <w:color w:val="000000"/>
          <w:spacing w:val="-13"/>
        </w:rPr>
        <w:t xml:space="preserve"> </w:t>
      </w:r>
      <w:r>
        <w:rPr>
          <w:color w:val="000000"/>
        </w:rPr>
        <w:t>local</w:t>
      </w:r>
      <w:r>
        <w:rPr>
          <w:color w:val="000000"/>
          <w:spacing w:val="-15"/>
        </w:rPr>
        <w:t xml:space="preserve"> </w:t>
      </w:r>
      <w:r>
        <w:rPr>
          <w:color w:val="000000"/>
        </w:rPr>
        <w:t>laws</w:t>
      </w:r>
      <w:r>
        <w:rPr>
          <w:color w:val="000000"/>
          <w:spacing w:val="-16"/>
        </w:rPr>
        <w:t xml:space="preserve"> </w:t>
      </w:r>
      <w:r>
        <w:rPr>
          <w:color w:val="000000"/>
        </w:rPr>
        <w:t>and</w:t>
      </w:r>
      <w:r>
        <w:rPr>
          <w:color w:val="000000"/>
          <w:spacing w:val="-16"/>
        </w:rPr>
        <w:t xml:space="preserve"> </w:t>
      </w:r>
      <w:r>
        <w:rPr>
          <w:color w:val="000000"/>
        </w:rPr>
        <w:t>regulations</w:t>
      </w:r>
      <w:r>
        <w:rPr>
          <w:color w:val="000000"/>
          <w:spacing w:val="-59"/>
        </w:rPr>
        <w:t xml:space="preserve">   </w:t>
      </w:r>
      <w:r>
        <w:rPr>
          <w:color w:val="000000"/>
        </w:rPr>
        <w:t>and is</w:t>
      </w:r>
      <w:r>
        <w:rPr>
          <w:color w:val="000000"/>
          <w:spacing w:val="1"/>
        </w:rPr>
        <w:t xml:space="preserve"> </w:t>
      </w:r>
      <w:r>
        <w:rPr>
          <w:color w:val="000000"/>
        </w:rPr>
        <w:t>void where prohibited by</w:t>
      </w:r>
      <w:r>
        <w:rPr>
          <w:color w:val="000000"/>
          <w:spacing w:val="-2"/>
        </w:rPr>
        <w:t xml:space="preserve"> </w:t>
      </w:r>
      <w:r>
        <w:rPr>
          <w:color w:val="000000"/>
        </w:rPr>
        <w:t>law.</w:t>
      </w:r>
    </w:p>
    <w:p w14:paraId="79DF65F2" w14:textId="77777777" w:rsidR="000312D0" w:rsidRDefault="000312D0" w:rsidP="000312D0">
      <w:pPr>
        <w:pStyle w:val="BodyText"/>
        <w:spacing w:before="10"/>
        <w:jc w:val="left"/>
        <w:rPr>
          <w:sz w:val="21"/>
        </w:rPr>
      </w:pPr>
    </w:p>
    <w:p w14:paraId="0A56FB57" w14:textId="439B18BF" w:rsidR="000312D0" w:rsidRDefault="000312D0" w:rsidP="000312D0">
      <w:pPr>
        <w:pStyle w:val="BodyText"/>
        <w:ind w:left="111" w:right="110"/>
      </w:pPr>
      <w:r>
        <w:t>This promotion is in no way sponsored, endorsed, or administered by, or associated with, Meta and/or Twitter. Any questions, comments, or complaints regarding the Sweepstakes will be</w:t>
      </w:r>
      <w:r>
        <w:rPr>
          <w:spacing w:val="-59"/>
        </w:rPr>
        <w:t xml:space="preserve"> </w:t>
      </w:r>
      <w:r>
        <w:t>directed</w:t>
      </w:r>
      <w:r>
        <w:rPr>
          <w:spacing w:val="-3"/>
        </w:rPr>
        <w:t xml:space="preserve"> </w:t>
      </w:r>
      <w:r>
        <w:t>to</w:t>
      </w:r>
      <w:r>
        <w:rPr>
          <w:spacing w:val="-2"/>
        </w:rPr>
        <w:t xml:space="preserve"> </w:t>
      </w:r>
      <w:r>
        <w:t>the Discovery Green Conservancy,</w:t>
      </w:r>
      <w:r>
        <w:rPr>
          <w:spacing w:val="-2"/>
        </w:rPr>
        <w:t xml:space="preserve"> </w:t>
      </w:r>
      <w:r>
        <w:t>not</w:t>
      </w:r>
      <w:r>
        <w:rPr>
          <w:spacing w:val="-1"/>
        </w:rPr>
        <w:t xml:space="preserve"> </w:t>
      </w:r>
      <w:r>
        <w:t>Meta and/or</w:t>
      </w:r>
      <w:r>
        <w:rPr>
          <w:spacing w:val="-2"/>
        </w:rPr>
        <w:t xml:space="preserve"> </w:t>
      </w:r>
      <w:r>
        <w:t>Twitter.</w:t>
      </w:r>
    </w:p>
    <w:p w14:paraId="45F4E6FC" w14:textId="77777777" w:rsidR="000312D0" w:rsidRDefault="000312D0" w:rsidP="000312D0">
      <w:pPr>
        <w:pStyle w:val="BodyText"/>
        <w:spacing w:before="1"/>
        <w:jc w:val="left"/>
      </w:pPr>
    </w:p>
    <w:p w14:paraId="5F4E3C18" w14:textId="0E6EC027" w:rsidR="000312D0" w:rsidRDefault="000312D0" w:rsidP="000312D0">
      <w:pPr>
        <w:pStyle w:val="BodyText"/>
        <w:ind w:left="111" w:right="105"/>
      </w:pPr>
      <w:r>
        <w:rPr>
          <w:b/>
        </w:rPr>
        <w:t>Eligibility:</w:t>
      </w:r>
      <w:r>
        <w:rPr>
          <w:b/>
          <w:spacing w:val="45"/>
        </w:rPr>
        <w:t xml:space="preserve"> </w:t>
      </w:r>
      <w:r>
        <w:t>The</w:t>
      </w:r>
      <w:r>
        <w:rPr>
          <w:spacing w:val="-8"/>
        </w:rPr>
        <w:t xml:space="preserve"> </w:t>
      </w:r>
      <w:r>
        <w:t>Contest</w:t>
      </w:r>
      <w:r>
        <w:rPr>
          <w:spacing w:val="-10"/>
        </w:rPr>
        <w:t xml:space="preserve"> </w:t>
      </w:r>
      <w:r>
        <w:t>is</w:t>
      </w:r>
      <w:r>
        <w:rPr>
          <w:spacing w:val="-5"/>
        </w:rPr>
        <w:t xml:space="preserve"> </w:t>
      </w:r>
      <w:r>
        <w:t>open</w:t>
      </w:r>
      <w:r>
        <w:rPr>
          <w:spacing w:val="-9"/>
        </w:rPr>
        <w:t xml:space="preserve"> </w:t>
      </w:r>
      <w:r>
        <w:t>only</w:t>
      </w:r>
      <w:r>
        <w:rPr>
          <w:spacing w:val="-8"/>
        </w:rPr>
        <w:t xml:space="preserve"> </w:t>
      </w:r>
      <w:r>
        <w:t>to</w:t>
      </w:r>
      <w:r>
        <w:rPr>
          <w:spacing w:val="-7"/>
        </w:rPr>
        <w:t xml:space="preserve"> </w:t>
      </w:r>
      <w:r>
        <w:t>person</w:t>
      </w:r>
      <w:r>
        <w:rPr>
          <w:spacing w:val="-9"/>
        </w:rPr>
        <w:t xml:space="preserve"> </w:t>
      </w:r>
      <w:r>
        <w:t>who</w:t>
      </w:r>
      <w:r>
        <w:rPr>
          <w:spacing w:val="-6"/>
        </w:rPr>
        <w:t xml:space="preserve"> </w:t>
      </w:r>
      <w:r>
        <w:t>have</w:t>
      </w:r>
      <w:r>
        <w:rPr>
          <w:spacing w:val="-10"/>
        </w:rPr>
        <w:t xml:space="preserve"> </w:t>
      </w:r>
      <w:r>
        <w:t>Internet</w:t>
      </w:r>
      <w:r>
        <w:rPr>
          <w:spacing w:val="-7"/>
        </w:rPr>
        <w:t xml:space="preserve"> </w:t>
      </w:r>
      <w:r>
        <w:t>access</w:t>
      </w:r>
      <w:r>
        <w:rPr>
          <w:spacing w:val="-10"/>
        </w:rPr>
        <w:t xml:space="preserve"> </w:t>
      </w:r>
      <w:r>
        <w:t>and</w:t>
      </w:r>
      <w:r>
        <w:rPr>
          <w:spacing w:val="-6"/>
        </w:rPr>
        <w:t xml:space="preserve"> </w:t>
      </w:r>
      <w:r>
        <w:t>are</w:t>
      </w:r>
      <w:r>
        <w:rPr>
          <w:spacing w:val="-7"/>
        </w:rPr>
        <w:t xml:space="preserve"> </w:t>
      </w:r>
      <w:r>
        <w:t>legal</w:t>
      </w:r>
      <w:r>
        <w:rPr>
          <w:spacing w:val="-8"/>
        </w:rPr>
        <w:t xml:space="preserve"> </w:t>
      </w:r>
      <w:r>
        <w:t>residents</w:t>
      </w:r>
      <w:r>
        <w:rPr>
          <w:spacing w:val="-8"/>
        </w:rPr>
        <w:t xml:space="preserve"> </w:t>
      </w:r>
      <w:r>
        <w:t>of</w:t>
      </w:r>
      <w:r>
        <w:rPr>
          <w:spacing w:val="-6"/>
        </w:rPr>
        <w:t xml:space="preserve"> </w:t>
      </w:r>
      <w:r>
        <w:t>the</w:t>
      </w:r>
      <w:r>
        <w:rPr>
          <w:spacing w:val="-59"/>
        </w:rPr>
        <w:t xml:space="preserve"> </w:t>
      </w:r>
      <w:r>
        <w:t>United</w:t>
      </w:r>
      <w:r>
        <w:rPr>
          <w:spacing w:val="-9"/>
        </w:rPr>
        <w:t xml:space="preserve"> </w:t>
      </w:r>
      <w:r>
        <w:t>States,</w:t>
      </w:r>
      <w:r>
        <w:rPr>
          <w:spacing w:val="-9"/>
        </w:rPr>
        <w:t xml:space="preserve"> </w:t>
      </w:r>
      <w:r>
        <w:t>including</w:t>
      </w:r>
      <w:r>
        <w:rPr>
          <w:spacing w:val="-8"/>
        </w:rPr>
        <w:t xml:space="preserve"> </w:t>
      </w:r>
      <w:r>
        <w:t>its</w:t>
      </w:r>
      <w:r>
        <w:rPr>
          <w:spacing w:val="-8"/>
        </w:rPr>
        <w:t xml:space="preserve"> </w:t>
      </w:r>
      <w:r>
        <w:t>commonwealths,</w:t>
      </w:r>
      <w:r>
        <w:rPr>
          <w:spacing w:val="-11"/>
        </w:rPr>
        <w:t xml:space="preserve"> </w:t>
      </w:r>
      <w:r>
        <w:t>territories,</w:t>
      </w:r>
      <w:r>
        <w:rPr>
          <w:spacing w:val="-8"/>
        </w:rPr>
        <w:t xml:space="preserve"> </w:t>
      </w:r>
      <w:r>
        <w:t>and</w:t>
      </w:r>
      <w:r>
        <w:rPr>
          <w:spacing w:val="-11"/>
        </w:rPr>
        <w:t xml:space="preserve"> </w:t>
      </w:r>
      <w:r>
        <w:t>possessions</w:t>
      </w:r>
      <w:r>
        <w:rPr>
          <w:spacing w:val="-9"/>
        </w:rPr>
        <w:t xml:space="preserve"> </w:t>
      </w:r>
      <w:r>
        <w:t>(collectively</w:t>
      </w:r>
      <w:r>
        <w:rPr>
          <w:spacing w:val="-9"/>
        </w:rPr>
        <w:t xml:space="preserve"> </w:t>
      </w:r>
      <w:r>
        <w:t>referred</w:t>
      </w:r>
      <w:r>
        <w:rPr>
          <w:spacing w:val="-10"/>
        </w:rPr>
        <w:t xml:space="preserve"> </w:t>
      </w:r>
      <w:r>
        <w:t>to</w:t>
      </w:r>
      <w:r>
        <w:rPr>
          <w:spacing w:val="-11"/>
        </w:rPr>
        <w:t xml:space="preserve"> </w:t>
      </w:r>
      <w:r>
        <w:t>herein</w:t>
      </w:r>
      <w:r>
        <w:rPr>
          <w:spacing w:val="-59"/>
        </w:rPr>
        <w:t xml:space="preserve"> </w:t>
      </w:r>
      <w:r>
        <w:t>as</w:t>
      </w:r>
      <w:r>
        <w:rPr>
          <w:spacing w:val="-7"/>
        </w:rPr>
        <w:t xml:space="preserve"> </w:t>
      </w:r>
      <w:r>
        <w:t>“</w:t>
      </w:r>
      <w:r>
        <w:rPr>
          <w:u w:val="single"/>
        </w:rPr>
        <w:t>States</w:t>
      </w:r>
      <w:r>
        <w:t>”)</w:t>
      </w:r>
      <w:r>
        <w:rPr>
          <w:spacing w:val="-5"/>
        </w:rPr>
        <w:t xml:space="preserve"> </w:t>
      </w:r>
      <w:r>
        <w:t>who</w:t>
      </w:r>
      <w:r>
        <w:rPr>
          <w:spacing w:val="-6"/>
        </w:rPr>
        <w:t xml:space="preserve"> </w:t>
      </w:r>
      <w:r>
        <w:t>are</w:t>
      </w:r>
      <w:r>
        <w:rPr>
          <w:spacing w:val="-6"/>
        </w:rPr>
        <w:t xml:space="preserve"> </w:t>
      </w:r>
      <w:r>
        <w:t>eighteen</w:t>
      </w:r>
      <w:r>
        <w:rPr>
          <w:spacing w:val="-6"/>
        </w:rPr>
        <w:t xml:space="preserve"> </w:t>
      </w:r>
      <w:r>
        <w:t>(18)</w:t>
      </w:r>
      <w:r>
        <w:rPr>
          <w:spacing w:val="-5"/>
        </w:rPr>
        <w:t xml:space="preserve"> </w:t>
      </w:r>
      <w:r>
        <w:t>years</w:t>
      </w:r>
      <w:r>
        <w:rPr>
          <w:spacing w:val="-6"/>
        </w:rPr>
        <w:t xml:space="preserve"> </w:t>
      </w:r>
      <w:r>
        <w:t>of</w:t>
      </w:r>
      <w:r>
        <w:rPr>
          <w:spacing w:val="-5"/>
        </w:rPr>
        <w:t xml:space="preserve"> </w:t>
      </w:r>
      <w:r>
        <w:t>age</w:t>
      </w:r>
      <w:r>
        <w:rPr>
          <w:spacing w:val="-6"/>
        </w:rPr>
        <w:t xml:space="preserve"> </w:t>
      </w:r>
      <w:r>
        <w:t>or</w:t>
      </w:r>
      <w:r>
        <w:rPr>
          <w:spacing w:val="-8"/>
        </w:rPr>
        <w:t xml:space="preserve"> </w:t>
      </w:r>
      <w:r>
        <w:t>older</w:t>
      </w:r>
      <w:r>
        <w:rPr>
          <w:spacing w:val="-5"/>
        </w:rPr>
        <w:t xml:space="preserve"> </w:t>
      </w:r>
      <w:r>
        <w:t>(except</w:t>
      </w:r>
      <w:r>
        <w:rPr>
          <w:spacing w:val="-5"/>
        </w:rPr>
        <w:t xml:space="preserve"> </w:t>
      </w:r>
      <w:r>
        <w:t>in</w:t>
      </w:r>
      <w:r>
        <w:rPr>
          <w:spacing w:val="-9"/>
        </w:rPr>
        <w:t xml:space="preserve"> </w:t>
      </w:r>
      <w:r>
        <w:t>the</w:t>
      </w:r>
      <w:r>
        <w:rPr>
          <w:spacing w:val="-6"/>
        </w:rPr>
        <w:t xml:space="preserve"> </w:t>
      </w:r>
      <w:r>
        <w:t>case</w:t>
      </w:r>
      <w:r>
        <w:rPr>
          <w:spacing w:val="-9"/>
        </w:rPr>
        <w:t xml:space="preserve"> </w:t>
      </w:r>
      <w:r>
        <w:t>of</w:t>
      </w:r>
      <w:r>
        <w:rPr>
          <w:spacing w:val="-5"/>
        </w:rPr>
        <w:t xml:space="preserve"> </w:t>
      </w:r>
      <w:r>
        <w:t>legal</w:t>
      </w:r>
      <w:r>
        <w:rPr>
          <w:spacing w:val="-7"/>
        </w:rPr>
        <w:t xml:space="preserve"> </w:t>
      </w:r>
      <w:r>
        <w:t>residents</w:t>
      </w:r>
      <w:r>
        <w:rPr>
          <w:spacing w:val="-8"/>
        </w:rPr>
        <w:t xml:space="preserve"> </w:t>
      </w:r>
      <w:r>
        <w:t>of</w:t>
      </w:r>
      <w:r>
        <w:rPr>
          <w:spacing w:val="-7"/>
        </w:rPr>
        <w:t xml:space="preserve"> </w:t>
      </w:r>
      <w:r>
        <w:t>certain</w:t>
      </w:r>
      <w:r>
        <w:rPr>
          <w:spacing w:val="-59"/>
        </w:rPr>
        <w:t xml:space="preserve"> </w:t>
      </w:r>
      <w:r>
        <w:t>States where the legal age of majority is greater than eighteen (18) years of age, then such legal age</w:t>
      </w:r>
      <w:r>
        <w:rPr>
          <w:spacing w:val="1"/>
        </w:rPr>
        <w:t xml:space="preserve"> </w:t>
      </w:r>
      <w:r>
        <w:rPr>
          <w:spacing w:val="-1"/>
        </w:rPr>
        <w:t>of</w:t>
      </w:r>
      <w:r>
        <w:rPr>
          <w:spacing w:val="-15"/>
        </w:rPr>
        <w:t xml:space="preserve"> </w:t>
      </w:r>
      <w:r>
        <w:rPr>
          <w:spacing w:val="-1"/>
        </w:rPr>
        <w:t>majority)</w:t>
      </w:r>
      <w:r>
        <w:rPr>
          <w:spacing w:val="-15"/>
        </w:rPr>
        <w:t xml:space="preserve"> </w:t>
      </w:r>
      <w:r>
        <w:rPr>
          <w:spacing w:val="-1"/>
        </w:rPr>
        <w:t>at</w:t>
      </w:r>
      <w:r>
        <w:rPr>
          <w:spacing w:val="-15"/>
        </w:rPr>
        <w:t xml:space="preserve"> </w:t>
      </w:r>
      <w:r>
        <w:rPr>
          <w:spacing w:val="-1"/>
        </w:rPr>
        <w:t>the</w:t>
      </w:r>
      <w:r>
        <w:rPr>
          <w:spacing w:val="-17"/>
        </w:rPr>
        <w:t xml:space="preserve"> </w:t>
      </w:r>
      <w:r>
        <w:rPr>
          <w:spacing w:val="-1"/>
        </w:rPr>
        <w:t>time</w:t>
      </w:r>
      <w:r>
        <w:rPr>
          <w:spacing w:val="-16"/>
        </w:rPr>
        <w:t xml:space="preserve"> </w:t>
      </w:r>
      <w:r>
        <w:rPr>
          <w:spacing w:val="-1"/>
        </w:rPr>
        <w:t>of</w:t>
      </w:r>
      <w:r>
        <w:rPr>
          <w:spacing w:val="-17"/>
        </w:rPr>
        <w:t xml:space="preserve"> </w:t>
      </w:r>
      <w:r>
        <w:rPr>
          <w:spacing w:val="-1"/>
        </w:rPr>
        <w:t>entry.</w:t>
      </w:r>
      <w:r>
        <w:rPr>
          <w:spacing w:val="33"/>
        </w:rPr>
        <w:t xml:space="preserve"> </w:t>
      </w:r>
      <w:r>
        <w:rPr>
          <w:spacing w:val="-1"/>
        </w:rPr>
        <w:t>Employees,</w:t>
      </w:r>
      <w:r>
        <w:rPr>
          <w:spacing w:val="-15"/>
        </w:rPr>
        <w:t xml:space="preserve"> </w:t>
      </w:r>
      <w:r>
        <w:rPr>
          <w:spacing w:val="-1"/>
        </w:rPr>
        <w:t>officers,</w:t>
      </w:r>
      <w:r>
        <w:rPr>
          <w:spacing w:val="-13"/>
        </w:rPr>
        <w:t xml:space="preserve"> </w:t>
      </w:r>
      <w:r>
        <w:t>and</w:t>
      </w:r>
      <w:r>
        <w:rPr>
          <w:spacing w:val="-14"/>
        </w:rPr>
        <w:t xml:space="preserve"> </w:t>
      </w:r>
      <w:r>
        <w:t>directors</w:t>
      </w:r>
      <w:r>
        <w:rPr>
          <w:spacing w:val="-16"/>
        </w:rPr>
        <w:t xml:space="preserve"> </w:t>
      </w:r>
      <w:r>
        <w:t>(including</w:t>
      </w:r>
      <w:r>
        <w:rPr>
          <w:spacing w:val="-14"/>
        </w:rPr>
        <w:t xml:space="preserve"> </w:t>
      </w:r>
      <w:r>
        <w:t>immediate</w:t>
      </w:r>
      <w:r>
        <w:rPr>
          <w:spacing w:val="-16"/>
        </w:rPr>
        <w:t xml:space="preserve"> </w:t>
      </w:r>
      <w:r>
        <w:t>family</w:t>
      </w:r>
      <w:r>
        <w:rPr>
          <w:spacing w:val="-16"/>
        </w:rPr>
        <w:t xml:space="preserve"> </w:t>
      </w:r>
      <w:r>
        <w:t>members</w:t>
      </w:r>
      <w:r>
        <w:rPr>
          <w:spacing w:val="-58"/>
        </w:rPr>
        <w:t xml:space="preserve"> </w:t>
      </w:r>
      <w:r>
        <w:t>(spouse, parent, child, sibling and their respective spouses, regardless of where they reside) and</w:t>
      </w:r>
      <w:r>
        <w:rPr>
          <w:spacing w:val="1"/>
        </w:rPr>
        <w:t xml:space="preserve"> </w:t>
      </w:r>
      <w:r>
        <w:t>members of the same household, whether or not related) of the Discovery Green Conservancy, and each of their respective parents, affiliated companies, subsidiaries, licensees,</w:t>
      </w:r>
      <w:r>
        <w:rPr>
          <w:spacing w:val="1"/>
        </w:rPr>
        <w:t xml:space="preserve"> </w:t>
      </w:r>
      <w:r>
        <w:rPr>
          <w:spacing w:val="-1"/>
        </w:rPr>
        <w:t>distributors,</w:t>
      </w:r>
      <w:r>
        <w:rPr>
          <w:spacing w:val="-13"/>
        </w:rPr>
        <w:t xml:space="preserve"> </w:t>
      </w:r>
      <w:r>
        <w:rPr>
          <w:spacing w:val="-1"/>
        </w:rPr>
        <w:t>dealers,</w:t>
      </w:r>
      <w:r>
        <w:rPr>
          <w:spacing w:val="-13"/>
        </w:rPr>
        <w:t xml:space="preserve"> </w:t>
      </w:r>
      <w:r>
        <w:rPr>
          <w:spacing w:val="-1"/>
        </w:rPr>
        <w:t>retailers,</w:t>
      </w:r>
      <w:r>
        <w:rPr>
          <w:spacing w:val="-13"/>
        </w:rPr>
        <w:t xml:space="preserve"> </w:t>
      </w:r>
      <w:r>
        <w:rPr>
          <w:spacing w:val="-1"/>
        </w:rPr>
        <w:t>printers,</w:t>
      </w:r>
      <w:r>
        <w:rPr>
          <w:spacing w:val="-13"/>
        </w:rPr>
        <w:t xml:space="preserve"> </w:t>
      </w:r>
      <w:r>
        <w:rPr>
          <w:spacing w:val="-1"/>
        </w:rPr>
        <w:t>advertising,</w:t>
      </w:r>
      <w:r>
        <w:rPr>
          <w:spacing w:val="-12"/>
        </w:rPr>
        <w:t xml:space="preserve"> </w:t>
      </w:r>
      <w:r>
        <w:t>and</w:t>
      </w:r>
      <w:r>
        <w:rPr>
          <w:spacing w:val="-14"/>
        </w:rPr>
        <w:t xml:space="preserve"> </w:t>
      </w:r>
      <w:r>
        <w:t>promotion</w:t>
      </w:r>
      <w:r>
        <w:rPr>
          <w:spacing w:val="-14"/>
        </w:rPr>
        <w:t xml:space="preserve"> </w:t>
      </w:r>
      <w:r>
        <w:t>agencies,</w:t>
      </w:r>
      <w:r>
        <w:rPr>
          <w:spacing w:val="-13"/>
        </w:rPr>
        <w:t xml:space="preserve"> </w:t>
      </w:r>
      <w:r>
        <w:t>as</w:t>
      </w:r>
      <w:r>
        <w:rPr>
          <w:spacing w:val="-13"/>
        </w:rPr>
        <w:t xml:space="preserve"> </w:t>
      </w:r>
      <w:r>
        <w:t>well</w:t>
      </w:r>
      <w:r>
        <w:rPr>
          <w:spacing w:val="-12"/>
        </w:rPr>
        <w:t xml:space="preserve"> </w:t>
      </w:r>
      <w:r>
        <w:t>as</w:t>
      </w:r>
      <w:r>
        <w:rPr>
          <w:spacing w:val="-14"/>
        </w:rPr>
        <w:t xml:space="preserve"> </w:t>
      </w:r>
      <w:r>
        <w:t>any</w:t>
      </w:r>
      <w:r>
        <w:rPr>
          <w:spacing w:val="-14"/>
        </w:rPr>
        <w:t xml:space="preserve"> </w:t>
      </w:r>
      <w:r>
        <w:t>and</w:t>
      </w:r>
      <w:r>
        <w:rPr>
          <w:spacing w:val="-11"/>
        </w:rPr>
        <w:t xml:space="preserve"> </w:t>
      </w:r>
      <w:r>
        <w:t>all</w:t>
      </w:r>
      <w:r>
        <w:rPr>
          <w:spacing w:val="-15"/>
        </w:rPr>
        <w:t xml:space="preserve"> </w:t>
      </w:r>
      <w:r>
        <w:t>other</w:t>
      </w:r>
      <w:r>
        <w:rPr>
          <w:spacing w:val="1"/>
        </w:rPr>
        <w:t xml:space="preserve"> </w:t>
      </w:r>
      <w:r>
        <w:t>companies associated with the Contest (collectively referred to herein as the “</w:t>
      </w:r>
      <w:r>
        <w:rPr>
          <w:u w:val="single"/>
        </w:rPr>
        <w:t>Promotion Entities</w:t>
      </w:r>
      <w:r>
        <w:t>”) are</w:t>
      </w:r>
      <w:r>
        <w:rPr>
          <w:spacing w:val="1"/>
        </w:rPr>
        <w:t xml:space="preserve"> </w:t>
      </w:r>
      <w:r>
        <w:t>not eligible to participate in the Contest or win the Prize (defined below).</w:t>
      </w:r>
      <w:r>
        <w:rPr>
          <w:spacing w:val="1"/>
        </w:rPr>
        <w:t xml:space="preserve"> </w:t>
      </w:r>
      <w:r>
        <w:t xml:space="preserve">Void </w:t>
      </w:r>
      <w:proofErr w:type="gramStart"/>
      <w:r>
        <w:t>where</w:t>
      </w:r>
      <w:proofErr w:type="gramEnd"/>
      <w:r>
        <w:t xml:space="preserve"> prohibited by law</w:t>
      </w:r>
      <w:r>
        <w:rPr>
          <w:spacing w:val="-59"/>
        </w:rPr>
        <w:t xml:space="preserve"> </w:t>
      </w:r>
      <w:r>
        <w:t>and</w:t>
      </w:r>
      <w:r>
        <w:rPr>
          <w:spacing w:val="-1"/>
        </w:rPr>
        <w:t xml:space="preserve"> </w:t>
      </w:r>
      <w:r>
        <w:t>subject to</w:t>
      </w:r>
      <w:r>
        <w:rPr>
          <w:spacing w:val="-2"/>
        </w:rPr>
        <w:t xml:space="preserve"> </w:t>
      </w:r>
      <w:r>
        <w:t>all applicable laws.</w:t>
      </w:r>
    </w:p>
    <w:p w14:paraId="2CD539A5" w14:textId="77777777" w:rsidR="00BC0397" w:rsidRDefault="00BC0397" w:rsidP="000312D0">
      <w:pPr>
        <w:pStyle w:val="BodyText"/>
        <w:ind w:left="111" w:right="105"/>
      </w:pPr>
    </w:p>
    <w:p w14:paraId="30757A17" w14:textId="4A13C698" w:rsidR="00BC0397" w:rsidRDefault="00BC0397" w:rsidP="000312D0">
      <w:pPr>
        <w:pStyle w:val="BodyText"/>
        <w:ind w:left="111" w:right="105"/>
      </w:pPr>
      <w:r w:rsidRPr="00BC0397">
        <w:rPr>
          <w:b/>
          <w:bCs/>
        </w:rPr>
        <w:t>How To Enter:</w:t>
      </w:r>
      <w:r>
        <w:t xml:space="preserve"> Eligible participants can enter the Contest by </w:t>
      </w:r>
      <w:proofErr w:type="gramStart"/>
      <w:r>
        <w:t>submitting an application</w:t>
      </w:r>
      <w:proofErr w:type="gramEnd"/>
      <w:r>
        <w:t xml:space="preserve"> at </w:t>
      </w:r>
      <w:hyperlink r:id="rId5" w:history="1">
        <w:r w:rsidRPr="0042467B">
          <w:rPr>
            <w:rStyle w:val="Hyperlink"/>
          </w:rPr>
          <w:t>www.discoverygreen.com/discoverhoustonmusic</w:t>
        </w:r>
      </w:hyperlink>
      <w:r>
        <w:t xml:space="preserve">. </w:t>
      </w:r>
    </w:p>
    <w:p w14:paraId="576449CC" w14:textId="77777777" w:rsidR="000312D0" w:rsidRDefault="000312D0" w:rsidP="000312D0">
      <w:pPr>
        <w:pStyle w:val="BodyText"/>
        <w:spacing w:before="9"/>
        <w:jc w:val="left"/>
        <w:rPr>
          <w:sz w:val="13"/>
        </w:rPr>
      </w:pPr>
    </w:p>
    <w:p w14:paraId="0AAC49C1" w14:textId="77777777" w:rsidR="000312D0" w:rsidRDefault="000312D0" w:rsidP="000312D0">
      <w:pPr>
        <w:pStyle w:val="BodyText"/>
        <w:jc w:val="left"/>
      </w:pPr>
    </w:p>
    <w:p w14:paraId="0E962AD0" w14:textId="78161728" w:rsidR="000312D0" w:rsidRDefault="000312D0" w:rsidP="000312D0">
      <w:pPr>
        <w:pStyle w:val="BodyText"/>
        <w:ind w:left="112" w:right="106"/>
      </w:pPr>
      <w:r>
        <w:t>For an entry to be eligible to win the Prize, each eligible participant must provide all the information</w:t>
      </w:r>
      <w:r>
        <w:rPr>
          <w:spacing w:val="1"/>
        </w:rPr>
        <w:t xml:space="preserve"> </w:t>
      </w:r>
      <w:r>
        <w:t>requested and any entries that are incomplete or do not adhere to the rules or specifications set forth</w:t>
      </w:r>
      <w:r>
        <w:rPr>
          <w:spacing w:val="1"/>
        </w:rPr>
        <w:t xml:space="preserve"> </w:t>
      </w:r>
      <w:r>
        <w:t>in the Official Rules may be disqualified at the sole discretion of Discovery Green Conservancy. Limit one (1) entry per</w:t>
      </w:r>
      <w:r>
        <w:rPr>
          <w:spacing w:val="1"/>
        </w:rPr>
        <w:t xml:space="preserve"> </w:t>
      </w:r>
      <w:r>
        <w:t>person for the duration of the Contest Period. If more than one (1) entry is received by the same</w:t>
      </w:r>
      <w:r>
        <w:rPr>
          <w:spacing w:val="1"/>
        </w:rPr>
        <w:t xml:space="preserve"> </w:t>
      </w:r>
      <w:r>
        <w:t>participant, then the first entry, as determined by the Discovery Green Conservancy, will be considered the only valid and</w:t>
      </w:r>
      <w:r>
        <w:rPr>
          <w:spacing w:val="1"/>
        </w:rPr>
        <w:t xml:space="preserve"> </w:t>
      </w:r>
      <w:r>
        <w:t>eligible entry. Multiple entries from the same participant will be disqualified. You may not enter more</w:t>
      </w:r>
      <w:r>
        <w:rPr>
          <w:spacing w:val="1"/>
        </w:rPr>
        <w:t xml:space="preserve"> </w:t>
      </w:r>
      <w:r>
        <w:t xml:space="preserve">times than indicated by using multiple email addresses, identities, or addresses </w:t>
      </w:r>
      <w:proofErr w:type="gramStart"/>
      <w:r>
        <w:t>in an attempt to</w:t>
      </w:r>
      <w:proofErr w:type="gramEnd"/>
      <w:r>
        <w:rPr>
          <w:spacing w:val="1"/>
        </w:rPr>
        <w:t xml:space="preserve"> </w:t>
      </w:r>
      <w:r>
        <w:t>circumvent the Official Rules. If the participant uses fraudulent methods or otherwise attempts to</w:t>
      </w:r>
      <w:r>
        <w:rPr>
          <w:spacing w:val="1"/>
        </w:rPr>
        <w:t xml:space="preserve"> </w:t>
      </w:r>
      <w:r>
        <w:t>circumvent the Official Rules, then his or her submission may be removed from eligibility at the sole</w:t>
      </w:r>
      <w:r>
        <w:rPr>
          <w:spacing w:val="1"/>
        </w:rPr>
        <w:t xml:space="preserve"> </w:t>
      </w:r>
      <w:r>
        <w:t>discretion of the Discovery Green Conservancy. The Discovery Green Conservancy reserves the right, in its sole discretion, to disqualify any entry</w:t>
      </w:r>
      <w:r>
        <w:rPr>
          <w:spacing w:val="1"/>
        </w:rPr>
        <w:t xml:space="preserve"> </w:t>
      </w:r>
      <w:r>
        <w:t xml:space="preserve">at any time, which in their opinion, does not comply with these Official Rules. The </w:t>
      </w:r>
      <w:r w:rsidR="006C61D0">
        <w:t>Discovery Green Conservancy</w:t>
      </w:r>
      <w:r>
        <w:t xml:space="preserve"> is not</w:t>
      </w:r>
      <w:r>
        <w:rPr>
          <w:spacing w:val="1"/>
        </w:rPr>
        <w:t xml:space="preserve"> </w:t>
      </w:r>
      <w:r>
        <w:t>responsible</w:t>
      </w:r>
      <w:r>
        <w:rPr>
          <w:spacing w:val="1"/>
        </w:rPr>
        <w:t xml:space="preserve"> </w:t>
      </w:r>
      <w:r>
        <w:t>for</w:t>
      </w:r>
      <w:r>
        <w:rPr>
          <w:spacing w:val="1"/>
        </w:rPr>
        <w:t xml:space="preserve"> </w:t>
      </w:r>
      <w:r>
        <w:t>lost,</w:t>
      </w:r>
      <w:r>
        <w:rPr>
          <w:spacing w:val="1"/>
        </w:rPr>
        <w:t xml:space="preserve"> </w:t>
      </w:r>
      <w:r>
        <w:t>late,</w:t>
      </w:r>
      <w:r>
        <w:rPr>
          <w:spacing w:val="1"/>
        </w:rPr>
        <w:t xml:space="preserve"> </w:t>
      </w:r>
      <w:r>
        <w:t>incomplete,</w:t>
      </w:r>
      <w:r>
        <w:rPr>
          <w:spacing w:val="1"/>
        </w:rPr>
        <w:t xml:space="preserve"> </w:t>
      </w:r>
      <w:r>
        <w:t>void,</w:t>
      </w:r>
      <w:r>
        <w:rPr>
          <w:spacing w:val="1"/>
        </w:rPr>
        <w:t xml:space="preserve"> </w:t>
      </w:r>
      <w:r>
        <w:t>corrupted,</w:t>
      </w:r>
      <w:r>
        <w:rPr>
          <w:spacing w:val="1"/>
        </w:rPr>
        <w:t xml:space="preserve"> </w:t>
      </w:r>
      <w:r>
        <w:t>misdirected,</w:t>
      </w:r>
      <w:r>
        <w:rPr>
          <w:spacing w:val="1"/>
        </w:rPr>
        <w:t xml:space="preserve"> </w:t>
      </w:r>
      <w:r>
        <w:t>misaddressed,</w:t>
      </w:r>
      <w:r>
        <w:rPr>
          <w:spacing w:val="1"/>
        </w:rPr>
        <w:t xml:space="preserve"> </w:t>
      </w:r>
      <w:r>
        <w:t>or</w:t>
      </w:r>
      <w:r>
        <w:rPr>
          <w:spacing w:val="1"/>
        </w:rPr>
        <w:t xml:space="preserve"> </w:t>
      </w:r>
      <w:r>
        <w:t>otherwise</w:t>
      </w:r>
      <w:r>
        <w:rPr>
          <w:spacing w:val="1"/>
        </w:rPr>
        <w:t xml:space="preserve"> </w:t>
      </w:r>
      <w:r>
        <w:t>erroneous entries or for any problems, malfunctions, or technical difficulties that arise during the entry</w:t>
      </w:r>
      <w:r>
        <w:rPr>
          <w:spacing w:val="1"/>
        </w:rPr>
        <w:t xml:space="preserve"> </w:t>
      </w:r>
      <w:r>
        <w:t>process.</w:t>
      </w:r>
      <w:r>
        <w:rPr>
          <w:spacing w:val="-4"/>
        </w:rPr>
        <w:t xml:space="preserve"> </w:t>
      </w:r>
      <w:r>
        <w:t>Any</w:t>
      </w:r>
      <w:r>
        <w:rPr>
          <w:spacing w:val="-6"/>
        </w:rPr>
        <w:t xml:space="preserve"> </w:t>
      </w:r>
      <w:r>
        <w:t>incomplete</w:t>
      </w:r>
      <w:r>
        <w:rPr>
          <w:spacing w:val="-10"/>
        </w:rPr>
        <w:t xml:space="preserve"> </w:t>
      </w:r>
      <w:r>
        <w:t>or</w:t>
      </w:r>
      <w:r>
        <w:rPr>
          <w:spacing w:val="-4"/>
        </w:rPr>
        <w:t xml:space="preserve"> </w:t>
      </w:r>
      <w:r>
        <w:t>incorrect</w:t>
      </w:r>
      <w:r>
        <w:rPr>
          <w:spacing w:val="-7"/>
        </w:rPr>
        <w:t xml:space="preserve"> </w:t>
      </w:r>
      <w:r>
        <w:t>entries</w:t>
      </w:r>
      <w:r>
        <w:rPr>
          <w:spacing w:val="-6"/>
        </w:rPr>
        <w:t xml:space="preserve"> </w:t>
      </w:r>
      <w:r>
        <w:t>will</w:t>
      </w:r>
      <w:r>
        <w:rPr>
          <w:spacing w:val="-6"/>
        </w:rPr>
        <w:t xml:space="preserve"> </w:t>
      </w:r>
      <w:r>
        <w:t>be</w:t>
      </w:r>
      <w:r>
        <w:rPr>
          <w:spacing w:val="-6"/>
        </w:rPr>
        <w:t xml:space="preserve"> </w:t>
      </w:r>
      <w:r>
        <w:t>deemed</w:t>
      </w:r>
      <w:r>
        <w:rPr>
          <w:spacing w:val="-7"/>
        </w:rPr>
        <w:t xml:space="preserve"> </w:t>
      </w:r>
      <w:r>
        <w:t>void</w:t>
      </w:r>
      <w:r>
        <w:rPr>
          <w:spacing w:val="-5"/>
        </w:rPr>
        <w:t xml:space="preserve"> </w:t>
      </w:r>
      <w:r>
        <w:t>and</w:t>
      </w:r>
      <w:r>
        <w:rPr>
          <w:spacing w:val="-6"/>
        </w:rPr>
        <w:t xml:space="preserve"> </w:t>
      </w:r>
      <w:r>
        <w:t>disqualified</w:t>
      </w:r>
      <w:r>
        <w:rPr>
          <w:spacing w:val="-6"/>
        </w:rPr>
        <w:t xml:space="preserve"> </w:t>
      </w:r>
      <w:r>
        <w:t>from</w:t>
      </w:r>
      <w:r>
        <w:rPr>
          <w:spacing w:val="-4"/>
        </w:rPr>
        <w:t xml:space="preserve"> </w:t>
      </w:r>
      <w:r>
        <w:t>consideration</w:t>
      </w:r>
      <w:r>
        <w:rPr>
          <w:spacing w:val="-8"/>
        </w:rPr>
        <w:t xml:space="preserve"> </w:t>
      </w:r>
      <w:r>
        <w:t>in</w:t>
      </w:r>
    </w:p>
    <w:p w14:paraId="31F51BCB" w14:textId="77777777" w:rsidR="000312D0" w:rsidRDefault="000312D0" w:rsidP="000312D0">
      <w:pPr>
        <w:sectPr w:rsidR="000312D0" w:rsidSect="000312D0">
          <w:pgSz w:w="12240" w:h="15840"/>
          <w:pgMar w:top="940" w:right="1040" w:bottom="280" w:left="1040" w:header="720" w:footer="720" w:gutter="0"/>
          <w:cols w:space="720"/>
        </w:sectPr>
      </w:pPr>
    </w:p>
    <w:p w14:paraId="2338175C" w14:textId="65EBD84A" w:rsidR="000312D0" w:rsidRDefault="000312D0" w:rsidP="000312D0">
      <w:pPr>
        <w:pStyle w:val="BodyText"/>
        <w:spacing w:before="68"/>
        <w:ind w:left="111" w:right="110"/>
      </w:pPr>
      <w:r>
        <w:lastRenderedPageBreak/>
        <w:t xml:space="preserve">the Contest. Proof of submission will not be deemed to be proof of receipt by the </w:t>
      </w:r>
      <w:r w:rsidR="006C61D0">
        <w:t>Discovery Green Conservancy</w:t>
      </w:r>
      <w:r>
        <w:t>. Once</w:t>
      </w:r>
      <w:r>
        <w:rPr>
          <w:spacing w:val="1"/>
        </w:rPr>
        <w:t xml:space="preserve"> </w:t>
      </w:r>
      <w:r>
        <w:t>submitted,</w:t>
      </w:r>
      <w:r>
        <w:rPr>
          <w:spacing w:val="-6"/>
        </w:rPr>
        <w:t xml:space="preserve"> </w:t>
      </w:r>
      <w:r>
        <w:t>all</w:t>
      </w:r>
      <w:r>
        <w:rPr>
          <w:spacing w:val="-8"/>
        </w:rPr>
        <w:t xml:space="preserve"> </w:t>
      </w:r>
      <w:r>
        <w:t>entries</w:t>
      </w:r>
      <w:r>
        <w:rPr>
          <w:spacing w:val="-6"/>
        </w:rPr>
        <w:t xml:space="preserve"> </w:t>
      </w:r>
      <w:r>
        <w:t>shall</w:t>
      </w:r>
      <w:r>
        <w:rPr>
          <w:spacing w:val="-8"/>
        </w:rPr>
        <w:t xml:space="preserve"> </w:t>
      </w:r>
      <w:r>
        <w:t>be</w:t>
      </w:r>
      <w:r>
        <w:rPr>
          <w:spacing w:val="-7"/>
        </w:rPr>
        <w:t xml:space="preserve"> </w:t>
      </w:r>
      <w:r>
        <w:t>the</w:t>
      </w:r>
      <w:r>
        <w:rPr>
          <w:spacing w:val="-6"/>
        </w:rPr>
        <w:t xml:space="preserve"> </w:t>
      </w:r>
      <w:r>
        <w:t>property</w:t>
      </w:r>
      <w:r>
        <w:rPr>
          <w:spacing w:val="-7"/>
        </w:rPr>
        <w:t xml:space="preserve"> </w:t>
      </w:r>
      <w:r>
        <w:t>of</w:t>
      </w:r>
      <w:r>
        <w:rPr>
          <w:spacing w:val="-8"/>
        </w:rPr>
        <w:t xml:space="preserve"> </w:t>
      </w:r>
      <w:r>
        <w:t>the</w:t>
      </w:r>
      <w:r>
        <w:rPr>
          <w:spacing w:val="-6"/>
        </w:rPr>
        <w:t xml:space="preserve"> </w:t>
      </w:r>
      <w:r w:rsidR="006C61D0">
        <w:t>Discovery Green Conservancy</w:t>
      </w:r>
      <w:r>
        <w:rPr>
          <w:spacing w:val="-6"/>
        </w:rPr>
        <w:t xml:space="preserve"> </w:t>
      </w:r>
      <w:r>
        <w:t>and</w:t>
      </w:r>
      <w:r>
        <w:rPr>
          <w:spacing w:val="-7"/>
        </w:rPr>
        <w:t xml:space="preserve"> </w:t>
      </w:r>
      <w:r>
        <w:t>will</w:t>
      </w:r>
      <w:r>
        <w:rPr>
          <w:spacing w:val="-7"/>
        </w:rPr>
        <w:t xml:space="preserve"> </w:t>
      </w:r>
      <w:r>
        <w:t>not</w:t>
      </w:r>
      <w:r>
        <w:rPr>
          <w:spacing w:val="-6"/>
        </w:rPr>
        <w:t xml:space="preserve"> </w:t>
      </w:r>
      <w:r>
        <w:t>be</w:t>
      </w:r>
      <w:r>
        <w:rPr>
          <w:spacing w:val="-7"/>
        </w:rPr>
        <w:t xml:space="preserve"> </w:t>
      </w:r>
      <w:r>
        <w:t>returned</w:t>
      </w:r>
      <w:r>
        <w:rPr>
          <w:spacing w:val="-6"/>
        </w:rPr>
        <w:t xml:space="preserve"> </w:t>
      </w:r>
      <w:r>
        <w:t>or</w:t>
      </w:r>
      <w:r>
        <w:rPr>
          <w:spacing w:val="-6"/>
        </w:rPr>
        <w:t xml:space="preserve"> </w:t>
      </w:r>
      <w:r>
        <w:t>acknowledged.</w:t>
      </w:r>
      <w:r>
        <w:rPr>
          <w:spacing w:val="-5"/>
        </w:rPr>
        <w:t xml:space="preserve"> </w:t>
      </w:r>
      <w:r>
        <w:t>All</w:t>
      </w:r>
      <w:r>
        <w:rPr>
          <w:spacing w:val="-58"/>
        </w:rPr>
        <w:t xml:space="preserve"> </w:t>
      </w:r>
      <w:r>
        <w:t>entries submitted in compliance with the Official Rules and not disqualified are considered “Eligible</w:t>
      </w:r>
      <w:r>
        <w:rPr>
          <w:spacing w:val="1"/>
        </w:rPr>
        <w:t xml:space="preserve"> </w:t>
      </w:r>
      <w:r>
        <w:t>Entries”</w:t>
      </w:r>
      <w:r>
        <w:rPr>
          <w:spacing w:val="-2"/>
        </w:rPr>
        <w:t xml:space="preserve"> </w:t>
      </w:r>
      <w:r>
        <w:t>for</w:t>
      </w:r>
      <w:r>
        <w:rPr>
          <w:spacing w:val="-1"/>
        </w:rPr>
        <w:t xml:space="preserve"> </w:t>
      </w:r>
      <w:r>
        <w:t>the purposes</w:t>
      </w:r>
      <w:r>
        <w:rPr>
          <w:spacing w:val="-2"/>
        </w:rPr>
        <w:t xml:space="preserve"> </w:t>
      </w:r>
      <w:r>
        <w:t>of</w:t>
      </w:r>
      <w:r>
        <w:rPr>
          <w:spacing w:val="-1"/>
        </w:rPr>
        <w:t xml:space="preserve"> </w:t>
      </w:r>
      <w:r>
        <w:t>the</w:t>
      </w:r>
      <w:r>
        <w:rPr>
          <w:spacing w:val="-2"/>
        </w:rPr>
        <w:t xml:space="preserve"> </w:t>
      </w:r>
      <w:r>
        <w:t>Contest.</w:t>
      </w:r>
    </w:p>
    <w:p w14:paraId="39E4EB61" w14:textId="77777777" w:rsidR="000312D0" w:rsidRDefault="000312D0" w:rsidP="000312D0">
      <w:pPr>
        <w:pStyle w:val="BodyText"/>
        <w:spacing w:before="11"/>
        <w:jc w:val="left"/>
        <w:rPr>
          <w:sz w:val="21"/>
        </w:rPr>
      </w:pPr>
    </w:p>
    <w:p w14:paraId="1E26C29B" w14:textId="2E589845" w:rsidR="000312D0" w:rsidRDefault="000312D0" w:rsidP="000312D0">
      <w:pPr>
        <w:pStyle w:val="BodyText"/>
        <w:ind w:left="112" w:right="109"/>
      </w:pPr>
      <w:r>
        <w:rPr>
          <w:b/>
        </w:rPr>
        <w:t xml:space="preserve">Odds: </w:t>
      </w:r>
      <w:r>
        <w:t>Odds of winning the Prize are based on the number of</w:t>
      </w:r>
      <w:r>
        <w:rPr>
          <w:spacing w:val="-1"/>
        </w:rPr>
        <w:t xml:space="preserve"> </w:t>
      </w:r>
      <w:r>
        <w:t>eligible entries</w:t>
      </w:r>
      <w:r>
        <w:rPr>
          <w:spacing w:val="-2"/>
        </w:rPr>
        <w:t xml:space="preserve"> </w:t>
      </w:r>
      <w:r>
        <w:t>received.</w:t>
      </w:r>
    </w:p>
    <w:p w14:paraId="6B061313" w14:textId="77777777" w:rsidR="00BC0397" w:rsidRPr="00BC0397" w:rsidRDefault="00BC0397" w:rsidP="000312D0">
      <w:pPr>
        <w:pStyle w:val="BodyText"/>
        <w:ind w:left="112" w:right="109"/>
        <w:rPr>
          <w:b/>
          <w:bCs/>
        </w:rPr>
      </w:pPr>
    </w:p>
    <w:p w14:paraId="546497D0" w14:textId="4CEC2A4D" w:rsidR="000312D0" w:rsidRPr="00BC0397" w:rsidRDefault="00BC0397" w:rsidP="00BC0397">
      <w:pPr>
        <w:pStyle w:val="BodyText"/>
        <w:ind w:left="112" w:right="109"/>
      </w:pPr>
      <w:r w:rsidRPr="00BC0397">
        <w:rPr>
          <w:b/>
          <w:bCs/>
        </w:rPr>
        <w:t>Winner Selection:</w:t>
      </w:r>
      <w:r>
        <w:t xml:space="preserve"> All Eligible Entries received during the Contest Entry Period will be reviewed by the staff at Discovery Green Conservancy, the Discovery Green Conservancy Programming Committee, and Wonky Power. Up to 40 applicants will be selected to move on to the voting round which will take place September 28, </w:t>
      </w:r>
      <w:proofErr w:type="gramStart"/>
      <w:r>
        <w:t>2023</w:t>
      </w:r>
      <w:proofErr w:type="gramEnd"/>
      <w:r>
        <w:t xml:space="preserve"> through October 19, 2023. Applicants will be selected based on skill, originality, </w:t>
      </w:r>
      <w:proofErr w:type="gramStart"/>
      <w:r>
        <w:t>repertoire</w:t>
      </w:r>
      <w:proofErr w:type="gramEnd"/>
      <w:r>
        <w:t xml:space="preserve"> and presence. The winners will be contacted on or about October 25, 2023. </w:t>
      </w:r>
      <w:r w:rsidR="000312D0" w:rsidRPr="004336AD">
        <w:rPr>
          <w:color w:val="000000"/>
        </w:rPr>
        <w:t>If a</w:t>
      </w:r>
      <w:r w:rsidR="000312D0" w:rsidRPr="004336AD">
        <w:rPr>
          <w:color w:val="000000"/>
          <w:spacing w:val="1"/>
        </w:rPr>
        <w:t xml:space="preserve"> </w:t>
      </w:r>
      <w:r w:rsidR="000312D0" w:rsidRPr="004336AD">
        <w:rPr>
          <w:color w:val="000000"/>
        </w:rPr>
        <w:t>potential prize winner cannot be reached by the Team within two (2) calendar days, using the contact</w:t>
      </w:r>
      <w:r w:rsidR="000312D0" w:rsidRPr="004336AD">
        <w:rPr>
          <w:color w:val="000000"/>
          <w:spacing w:val="1"/>
        </w:rPr>
        <w:t xml:space="preserve"> </w:t>
      </w:r>
      <w:r w:rsidR="000312D0" w:rsidRPr="004336AD">
        <w:rPr>
          <w:color w:val="000000"/>
        </w:rPr>
        <w:t>information provided at the time of entry, or if the prize is returned as undeliverable, then that potential</w:t>
      </w:r>
      <w:r w:rsidR="000312D0" w:rsidRPr="004336AD">
        <w:rPr>
          <w:color w:val="000000"/>
          <w:spacing w:val="-59"/>
        </w:rPr>
        <w:t xml:space="preserve"> </w:t>
      </w:r>
      <w:r w:rsidR="000312D0" w:rsidRPr="004336AD">
        <w:rPr>
          <w:color w:val="000000"/>
        </w:rPr>
        <w:t>prize winner shall forfeit the prize and a new winner will be chosen from the remaining Eligible Entries. The potential prize winner, regardless of</w:t>
      </w:r>
      <w:r w:rsidR="000312D0" w:rsidRPr="004336AD">
        <w:rPr>
          <w:color w:val="000000"/>
          <w:spacing w:val="1"/>
        </w:rPr>
        <w:t xml:space="preserve"> </w:t>
      </w:r>
      <w:r w:rsidR="000312D0" w:rsidRPr="004336AD">
        <w:rPr>
          <w:color w:val="000000"/>
        </w:rPr>
        <w:t>prize</w:t>
      </w:r>
      <w:r w:rsidR="000312D0" w:rsidRPr="004336AD">
        <w:rPr>
          <w:color w:val="000000"/>
          <w:spacing w:val="-3"/>
        </w:rPr>
        <w:t xml:space="preserve"> </w:t>
      </w:r>
      <w:r w:rsidR="000312D0" w:rsidRPr="004336AD">
        <w:rPr>
          <w:color w:val="000000"/>
        </w:rPr>
        <w:t>amount,</w:t>
      </w:r>
      <w:r w:rsidR="000312D0" w:rsidRPr="004336AD">
        <w:rPr>
          <w:color w:val="000000"/>
          <w:spacing w:val="-2"/>
        </w:rPr>
        <w:t xml:space="preserve"> </w:t>
      </w:r>
      <w:r w:rsidR="000312D0" w:rsidRPr="004336AD">
        <w:rPr>
          <w:color w:val="000000"/>
        </w:rPr>
        <w:t>will</w:t>
      </w:r>
      <w:r w:rsidR="000312D0" w:rsidRPr="004336AD">
        <w:rPr>
          <w:color w:val="000000"/>
          <w:spacing w:val="-3"/>
        </w:rPr>
        <w:t xml:space="preserve"> </w:t>
      </w:r>
      <w:r w:rsidR="000312D0" w:rsidRPr="004336AD">
        <w:rPr>
          <w:color w:val="000000"/>
        </w:rPr>
        <w:t>be</w:t>
      </w:r>
      <w:r w:rsidR="000312D0" w:rsidRPr="004336AD">
        <w:rPr>
          <w:color w:val="000000"/>
          <w:spacing w:val="-4"/>
        </w:rPr>
        <w:t xml:space="preserve"> </w:t>
      </w:r>
      <w:r w:rsidR="000312D0" w:rsidRPr="004336AD">
        <w:rPr>
          <w:color w:val="000000"/>
        </w:rPr>
        <w:t>required</w:t>
      </w:r>
      <w:r w:rsidR="000312D0" w:rsidRPr="004336AD">
        <w:rPr>
          <w:color w:val="000000"/>
          <w:spacing w:val="-5"/>
        </w:rPr>
        <w:t xml:space="preserve"> </w:t>
      </w:r>
      <w:r w:rsidR="000312D0" w:rsidRPr="004336AD">
        <w:rPr>
          <w:color w:val="000000"/>
        </w:rPr>
        <w:t>to</w:t>
      </w:r>
      <w:r w:rsidR="000312D0" w:rsidRPr="004336AD">
        <w:rPr>
          <w:color w:val="000000"/>
          <w:spacing w:val="-4"/>
        </w:rPr>
        <w:t xml:space="preserve"> </w:t>
      </w:r>
      <w:r w:rsidR="000312D0" w:rsidRPr="004336AD">
        <w:rPr>
          <w:color w:val="000000"/>
        </w:rPr>
        <w:t>complete</w:t>
      </w:r>
      <w:r w:rsidR="000312D0" w:rsidRPr="004336AD">
        <w:rPr>
          <w:color w:val="000000"/>
          <w:spacing w:val="-4"/>
        </w:rPr>
        <w:t xml:space="preserve"> </w:t>
      </w:r>
      <w:r w:rsidR="000312D0" w:rsidRPr="004336AD">
        <w:rPr>
          <w:color w:val="000000"/>
        </w:rPr>
        <w:t>a</w:t>
      </w:r>
      <w:r w:rsidR="000312D0" w:rsidRPr="004336AD">
        <w:rPr>
          <w:color w:val="000000"/>
          <w:spacing w:val="-5"/>
        </w:rPr>
        <w:t xml:space="preserve"> </w:t>
      </w:r>
      <w:r w:rsidR="000312D0" w:rsidRPr="004336AD">
        <w:rPr>
          <w:color w:val="000000"/>
        </w:rPr>
        <w:t>tax</w:t>
      </w:r>
      <w:r w:rsidR="000312D0" w:rsidRPr="004336AD">
        <w:rPr>
          <w:color w:val="000000"/>
          <w:spacing w:val="-4"/>
        </w:rPr>
        <w:t xml:space="preserve"> </w:t>
      </w:r>
      <w:r w:rsidR="000312D0" w:rsidRPr="004336AD">
        <w:rPr>
          <w:color w:val="000000"/>
        </w:rPr>
        <w:t>affidavit</w:t>
      </w:r>
      <w:r w:rsidR="000312D0" w:rsidRPr="004336AD">
        <w:rPr>
          <w:color w:val="000000"/>
          <w:spacing w:val="-3"/>
        </w:rPr>
        <w:t xml:space="preserve"> </w:t>
      </w:r>
      <w:r w:rsidR="000312D0" w:rsidRPr="004336AD">
        <w:rPr>
          <w:color w:val="000000"/>
        </w:rPr>
        <w:t>prior</w:t>
      </w:r>
      <w:r w:rsidR="000312D0" w:rsidRPr="004336AD">
        <w:rPr>
          <w:color w:val="000000"/>
          <w:spacing w:val="-3"/>
        </w:rPr>
        <w:t xml:space="preserve"> </w:t>
      </w:r>
      <w:r w:rsidR="000312D0" w:rsidRPr="004336AD">
        <w:rPr>
          <w:color w:val="000000"/>
        </w:rPr>
        <w:t>to</w:t>
      </w:r>
      <w:r w:rsidR="000312D0" w:rsidRPr="004336AD">
        <w:rPr>
          <w:color w:val="000000"/>
          <w:spacing w:val="-4"/>
        </w:rPr>
        <w:t xml:space="preserve"> </w:t>
      </w:r>
      <w:r w:rsidR="000312D0" w:rsidRPr="004336AD">
        <w:rPr>
          <w:color w:val="000000"/>
        </w:rPr>
        <w:t>receiving</w:t>
      </w:r>
      <w:r w:rsidR="000312D0" w:rsidRPr="004336AD">
        <w:rPr>
          <w:color w:val="000000"/>
          <w:spacing w:val="-5"/>
        </w:rPr>
        <w:t xml:space="preserve"> </w:t>
      </w:r>
      <w:r w:rsidR="000312D0" w:rsidRPr="004336AD">
        <w:rPr>
          <w:color w:val="000000"/>
        </w:rPr>
        <w:t>his</w:t>
      </w:r>
      <w:r w:rsidR="000312D0" w:rsidRPr="004336AD">
        <w:rPr>
          <w:color w:val="000000"/>
          <w:spacing w:val="-1"/>
        </w:rPr>
        <w:t xml:space="preserve"> </w:t>
      </w:r>
      <w:r w:rsidR="000312D0" w:rsidRPr="004336AD">
        <w:rPr>
          <w:color w:val="000000"/>
        </w:rPr>
        <w:t>or</w:t>
      </w:r>
      <w:r w:rsidR="000312D0" w:rsidRPr="004336AD">
        <w:rPr>
          <w:color w:val="000000"/>
          <w:spacing w:val="-4"/>
        </w:rPr>
        <w:t xml:space="preserve"> </w:t>
      </w:r>
      <w:r w:rsidR="000312D0" w:rsidRPr="004336AD">
        <w:rPr>
          <w:color w:val="000000"/>
        </w:rPr>
        <w:t>her</w:t>
      </w:r>
      <w:r w:rsidR="000312D0" w:rsidRPr="004336AD">
        <w:rPr>
          <w:color w:val="000000"/>
          <w:spacing w:val="-3"/>
        </w:rPr>
        <w:t xml:space="preserve"> </w:t>
      </w:r>
      <w:r w:rsidR="000312D0" w:rsidRPr="004336AD">
        <w:rPr>
          <w:color w:val="000000"/>
        </w:rPr>
        <w:t>prize.</w:t>
      </w:r>
      <w:r w:rsidR="000312D0" w:rsidRPr="004336AD">
        <w:rPr>
          <w:color w:val="000000"/>
          <w:spacing w:val="-4"/>
        </w:rPr>
        <w:t xml:space="preserve"> </w:t>
      </w:r>
      <w:r w:rsidR="000312D0" w:rsidRPr="004336AD">
        <w:rPr>
          <w:color w:val="000000"/>
        </w:rPr>
        <w:t>The</w:t>
      </w:r>
      <w:r w:rsidR="000312D0" w:rsidRPr="004336AD">
        <w:rPr>
          <w:color w:val="000000"/>
          <w:spacing w:val="-4"/>
        </w:rPr>
        <w:t xml:space="preserve"> </w:t>
      </w:r>
      <w:r w:rsidR="000312D0" w:rsidRPr="004336AD">
        <w:rPr>
          <w:color w:val="000000"/>
        </w:rPr>
        <w:t>affidavit</w:t>
      </w:r>
      <w:r w:rsidR="000312D0" w:rsidRPr="004336AD">
        <w:rPr>
          <w:color w:val="000000"/>
          <w:spacing w:val="-59"/>
        </w:rPr>
        <w:t xml:space="preserve"> </w:t>
      </w:r>
      <w:r w:rsidR="000312D0" w:rsidRPr="004336AD">
        <w:rPr>
          <w:color w:val="000000"/>
        </w:rPr>
        <w:t>will</w:t>
      </w:r>
      <w:r w:rsidR="000312D0" w:rsidRPr="004336AD">
        <w:rPr>
          <w:color w:val="000000"/>
          <w:spacing w:val="-10"/>
        </w:rPr>
        <w:t xml:space="preserve"> </w:t>
      </w:r>
      <w:r w:rsidR="000312D0" w:rsidRPr="004336AD">
        <w:rPr>
          <w:color w:val="000000"/>
        </w:rPr>
        <w:t>request</w:t>
      </w:r>
      <w:r w:rsidR="000312D0" w:rsidRPr="004336AD">
        <w:rPr>
          <w:color w:val="000000"/>
          <w:spacing w:val="-10"/>
        </w:rPr>
        <w:t xml:space="preserve"> </w:t>
      </w:r>
      <w:r w:rsidR="000312D0" w:rsidRPr="004336AD">
        <w:rPr>
          <w:color w:val="000000"/>
        </w:rPr>
        <w:t>the</w:t>
      </w:r>
      <w:r w:rsidR="000312D0" w:rsidRPr="004336AD">
        <w:rPr>
          <w:color w:val="000000"/>
          <w:spacing w:val="-12"/>
        </w:rPr>
        <w:t xml:space="preserve"> </w:t>
      </w:r>
      <w:r w:rsidR="000312D0" w:rsidRPr="004336AD">
        <w:rPr>
          <w:color w:val="000000"/>
        </w:rPr>
        <w:t>name,</w:t>
      </w:r>
      <w:r w:rsidR="000312D0" w:rsidRPr="004336AD">
        <w:rPr>
          <w:color w:val="000000"/>
          <w:spacing w:val="-10"/>
        </w:rPr>
        <w:t xml:space="preserve"> </w:t>
      </w:r>
      <w:r w:rsidR="000312D0" w:rsidRPr="004336AD">
        <w:rPr>
          <w:color w:val="000000"/>
        </w:rPr>
        <w:t>address,</w:t>
      </w:r>
      <w:r w:rsidR="000312D0" w:rsidRPr="004336AD">
        <w:rPr>
          <w:color w:val="000000"/>
          <w:spacing w:val="-10"/>
        </w:rPr>
        <w:t xml:space="preserve"> </w:t>
      </w:r>
      <w:r w:rsidR="000312D0" w:rsidRPr="004336AD">
        <w:rPr>
          <w:color w:val="000000"/>
        </w:rPr>
        <w:t>and</w:t>
      </w:r>
      <w:r w:rsidR="000312D0" w:rsidRPr="004336AD">
        <w:rPr>
          <w:color w:val="000000"/>
          <w:spacing w:val="-12"/>
        </w:rPr>
        <w:t xml:space="preserve"> </w:t>
      </w:r>
      <w:r w:rsidR="000312D0" w:rsidRPr="004336AD">
        <w:rPr>
          <w:color w:val="000000"/>
        </w:rPr>
        <w:t>Social</w:t>
      </w:r>
      <w:r w:rsidR="000312D0" w:rsidRPr="004336AD">
        <w:rPr>
          <w:color w:val="000000"/>
          <w:spacing w:val="-12"/>
        </w:rPr>
        <w:t xml:space="preserve"> </w:t>
      </w:r>
      <w:r w:rsidR="000312D0" w:rsidRPr="004336AD">
        <w:rPr>
          <w:color w:val="000000"/>
        </w:rPr>
        <w:t>Security</w:t>
      </w:r>
      <w:r w:rsidR="000312D0" w:rsidRPr="004336AD">
        <w:rPr>
          <w:color w:val="000000"/>
          <w:spacing w:val="-8"/>
        </w:rPr>
        <w:t xml:space="preserve"> </w:t>
      </w:r>
      <w:r w:rsidR="000312D0" w:rsidRPr="004336AD">
        <w:rPr>
          <w:color w:val="000000"/>
        </w:rPr>
        <w:t>number</w:t>
      </w:r>
      <w:r w:rsidR="000312D0" w:rsidRPr="004336AD">
        <w:rPr>
          <w:color w:val="000000"/>
          <w:spacing w:val="-11"/>
        </w:rPr>
        <w:t xml:space="preserve"> </w:t>
      </w:r>
      <w:r w:rsidR="000312D0" w:rsidRPr="004336AD">
        <w:rPr>
          <w:color w:val="000000"/>
        </w:rPr>
        <w:t>of</w:t>
      </w:r>
      <w:r w:rsidR="000312D0" w:rsidRPr="004336AD">
        <w:rPr>
          <w:color w:val="000000"/>
          <w:spacing w:val="-10"/>
        </w:rPr>
        <w:t xml:space="preserve"> </w:t>
      </w:r>
      <w:r w:rsidR="000312D0" w:rsidRPr="004336AD">
        <w:rPr>
          <w:color w:val="000000"/>
        </w:rPr>
        <w:t>the</w:t>
      </w:r>
      <w:r w:rsidR="000312D0" w:rsidRPr="004336AD">
        <w:rPr>
          <w:color w:val="000000"/>
          <w:spacing w:val="-11"/>
        </w:rPr>
        <w:t xml:space="preserve"> </w:t>
      </w:r>
      <w:r w:rsidR="000312D0" w:rsidRPr="004336AD">
        <w:rPr>
          <w:color w:val="000000"/>
        </w:rPr>
        <w:t>winner</w:t>
      </w:r>
      <w:r w:rsidR="000312D0" w:rsidRPr="004336AD">
        <w:rPr>
          <w:color w:val="000000"/>
          <w:spacing w:val="-11"/>
        </w:rPr>
        <w:t xml:space="preserve"> </w:t>
      </w:r>
      <w:r w:rsidR="000312D0" w:rsidRPr="004336AD">
        <w:rPr>
          <w:color w:val="000000"/>
        </w:rPr>
        <w:t>so</w:t>
      </w:r>
      <w:r w:rsidR="000312D0" w:rsidRPr="004336AD">
        <w:rPr>
          <w:color w:val="000000"/>
          <w:spacing w:val="-11"/>
        </w:rPr>
        <w:t xml:space="preserve"> </w:t>
      </w:r>
      <w:r w:rsidR="000312D0" w:rsidRPr="004336AD">
        <w:rPr>
          <w:color w:val="000000"/>
        </w:rPr>
        <w:t>that</w:t>
      </w:r>
      <w:r w:rsidR="000312D0" w:rsidRPr="004336AD">
        <w:rPr>
          <w:color w:val="000000"/>
          <w:spacing w:val="-12"/>
        </w:rPr>
        <w:t xml:space="preserve"> </w:t>
      </w:r>
      <w:r w:rsidR="000312D0" w:rsidRPr="004336AD">
        <w:rPr>
          <w:color w:val="000000"/>
        </w:rPr>
        <w:t>the</w:t>
      </w:r>
      <w:r w:rsidR="000312D0" w:rsidRPr="004336AD">
        <w:rPr>
          <w:color w:val="000000"/>
          <w:spacing w:val="-12"/>
        </w:rPr>
        <w:t xml:space="preserve"> </w:t>
      </w:r>
      <w:r w:rsidR="000312D0" w:rsidRPr="004336AD">
        <w:rPr>
          <w:color w:val="000000"/>
        </w:rPr>
        <w:t>Sponsor</w:t>
      </w:r>
      <w:r w:rsidR="000312D0" w:rsidRPr="004336AD">
        <w:rPr>
          <w:color w:val="000000"/>
          <w:spacing w:val="-10"/>
        </w:rPr>
        <w:t xml:space="preserve"> </w:t>
      </w:r>
      <w:r w:rsidR="000312D0" w:rsidRPr="004336AD">
        <w:rPr>
          <w:color w:val="000000"/>
        </w:rPr>
        <w:t>can</w:t>
      </w:r>
      <w:r w:rsidR="000312D0" w:rsidRPr="004336AD">
        <w:rPr>
          <w:color w:val="000000"/>
          <w:spacing w:val="-11"/>
        </w:rPr>
        <w:t xml:space="preserve"> </w:t>
      </w:r>
      <w:r w:rsidR="000312D0" w:rsidRPr="004336AD">
        <w:rPr>
          <w:color w:val="000000"/>
        </w:rPr>
        <w:t>issue</w:t>
      </w:r>
      <w:r w:rsidR="000312D0" w:rsidRPr="004336AD">
        <w:rPr>
          <w:color w:val="000000"/>
          <w:spacing w:val="-59"/>
        </w:rPr>
        <w:t xml:space="preserve"> </w:t>
      </w:r>
      <w:r w:rsidR="000312D0" w:rsidRPr="004336AD">
        <w:rPr>
          <w:color w:val="000000"/>
        </w:rPr>
        <w:t>an</w:t>
      </w:r>
      <w:r w:rsidR="000312D0" w:rsidRPr="004336AD">
        <w:rPr>
          <w:color w:val="000000"/>
          <w:spacing w:val="-6"/>
        </w:rPr>
        <w:t xml:space="preserve"> </w:t>
      </w:r>
      <w:r w:rsidR="000312D0" w:rsidRPr="004336AD">
        <w:rPr>
          <w:color w:val="000000"/>
        </w:rPr>
        <w:t>IRS</w:t>
      </w:r>
      <w:r w:rsidR="000312D0" w:rsidRPr="004336AD">
        <w:rPr>
          <w:color w:val="000000"/>
          <w:spacing w:val="-7"/>
        </w:rPr>
        <w:t xml:space="preserve"> </w:t>
      </w:r>
      <w:r w:rsidR="000312D0" w:rsidRPr="004336AD">
        <w:rPr>
          <w:color w:val="000000"/>
        </w:rPr>
        <w:t>Form</w:t>
      </w:r>
      <w:r w:rsidR="000312D0" w:rsidRPr="004336AD">
        <w:rPr>
          <w:color w:val="000000"/>
          <w:spacing w:val="-5"/>
        </w:rPr>
        <w:t xml:space="preserve"> </w:t>
      </w:r>
      <w:r w:rsidR="000312D0" w:rsidRPr="004336AD">
        <w:rPr>
          <w:color w:val="000000"/>
        </w:rPr>
        <w:t>1099</w:t>
      </w:r>
      <w:r w:rsidR="000312D0" w:rsidRPr="004336AD">
        <w:rPr>
          <w:color w:val="000000"/>
          <w:spacing w:val="-9"/>
        </w:rPr>
        <w:t xml:space="preserve"> </w:t>
      </w:r>
      <w:r w:rsidR="000312D0" w:rsidRPr="004336AD">
        <w:rPr>
          <w:color w:val="000000"/>
        </w:rPr>
        <w:t>to</w:t>
      </w:r>
      <w:r w:rsidR="000312D0" w:rsidRPr="004336AD">
        <w:rPr>
          <w:color w:val="000000"/>
          <w:spacing w:val="-9"/>
        </w:rPr>
        <w:t xml:space="preserve"> </w:t>
      </w:r>
      <w:r w:rsidR="000312D0" w:rsidRPr="004336AD">
        <w:rPr>
          <w:color w:val="000000"/>
        </w:rPr>
        <w:t>the</w:t>
      </w:r>
      <w:r w:rsidR="000312D0" w:rsidRPr="004336AD">
        <w:rPr>
          <w:color w:val="000000"/>
          <w:spacing w:val="-10"/>
        </w:rPr>
        <w:t xml:space="preserve"> </w:t>
      </w:r>
      <w:r w:rsidR="000312D0" w:rsidRPr="004336AD">
        <w:rPr>
          <w:color w:val="000000"/>
        </w:rPr>
        <w:t>winner,</w:t>
      </w:r>
      <w:r w:rsidR="000312D0" w:rsidRPr="004336AD">
        <w:rPr>
          <w:color w:val="000000"/>
          <w:spacing w:val="-5"/>
        </w:rPr>
        <w:t xml:space="preserve"> </w:t>
      </w:r>
      <w:r w:rsidR="000312D0" w:rsidRPr="004336AD">
        <w:rPr>
          <w:color w:val="000000"/>
        </w:rPr>
        <w:t>if</w:t>
      </w:r>
      <w:r w:rsidR="000312D0" w:rsidRPr="004336AD">
        <w:rPr>
          <w:color w:val="000000"/>
          <w:spacing w:val="-5"/>
        </w:rPr>
        <w:t xml:space="preserve"> </w:t>
      </w:r>
      <w:r w:rsidR="000312D0" w:rsidRPr="004336AD">
        <w:rPr>
          <w:color w:val="000000"/>
        </w:rPr>
        <w:t>necessary</w:t>
      </w:r>
      <w:r w:rsidR="000312D0" w:rsidRPr="006C61D0">
        <w:rPr>
          <w:color w:val="000000"/>
        </w:rPr>
        <w:t>.</w:t>
      </w:r>
      <w:r w:rsidR="000312D0" w:rsidRPr="006C61D0">
        <w:rPr>
          <w:color w:val="000000"/>
          <w:spacing w:val="-7"/>
        </w:rPr>
        <w:t xml:space="preserve"> </w:t>
      </w:r>
      <w:r w:rsidR="000312D0" w:rsidRPr="006C61D0">
        <w:rPr>
          <w:color w:val="000000"/>
        </w:rPr>
        <w:t>In</w:t>
      </w:r>
      <w:r w:rsidR="000312D0" w:rsidRPr="006C61D0">
        <w:rPr>
          <w:color w:val="000000"/>
          <w:spacing w:val="-6"/>
        </w:rPr>
        <w:t xml:space="preserve"> </w:t>
      </w:r>
      <w:r w:rsidR="000312D0" w:rsidRPr="006C61D0">
        <w:rPr>
          <w:color w:val="000000"/>
        </w:rPr>
        <w:t>addition</w:t>
      </w:r>
      <w:r w:rsidR="000312D0">
        <w:rPr>
          <w:color w:val="000000"/>
        </w:rPr>
        <w:t>,</w:t>
      </w:r>
      <w:r w:rsidR="000312D0">
        <w:rPr>
          <w:color w:val="000000"/>
          <w:spacing w:val="-5"/>
        </w:rPr>
        <w:t xml:space="preserve"> </w:t>
      </w:r>
      <w:r w:rsidR="000312D0">
        <w:rPr>
          <w:color w:val="000000"/>
        </w:rPr>
        <w:t>the</w:t>
      </w:r>
      <w:r w:rsidR="000312D0">
        <w:rPr>
          <w:color w:val="000000"/>
          <w:spacing w:val="-8"/>
        </w:rPr>
        <w:t xml:space="preserve"> </w:t>
      </w:r>
      <w:r w:rsidR="000312D0">
        <w:rPr>
          <w:color w:val="000000"/>
        </w:rPr>
        <w:t>potential</w:t>
      </w:r>
      <w:r w:rsidR="000312D0">
        <w:rPr>
          <w:color w:val="000000"/>
          <w:spacing w:val="-7"/>
        </w:rPr>
        <w:t xml:space="preserve"> </w:t>
      </w:r>
      <w:r w:rsidR="000312D0">
        <w:rPr>
          <w:color w:val="000000"/>
        </w:rPr>
        <w:t>prize</w:t>
      </w:r>
      <w:r w:rsidR="000312D0">
        <w:rPr>
          <w:color w:val="000000"/>
          <w:spacing w:val="-6"/>
        </w:rPr>
        <w:t xml:space="preserve"> </w:t>
      </w:r>
      <w:r w:rsidR="000312D0">
        <w:rPr>
          <w:color w:val="000000"/>
        </w:rPr>
        <w:t>winner</w:t>
      </w:r>
      <w:r w:rsidR="000312D0">
        <w:rPr>
          <w:color w:val="000000"/>
          <w:spacing w:val="-5"/>
        </w:rPr>
        <w:t xml:space="preserve"> </w:t>
      </w:r>
      <w:r w:rsidR="000312D0">
        <w:rPr>
          <w:color w:val="000000"/>
        </w:rPr>
        <w:t>may</w:t>
      </w:r>
      <w:r w:rsidR="000312D0">
        <w:rPr>
          <w:color w:val="000000"/>
          <w:spacing w:val="-6"/>
        </w:rPr>
        <w:t xml:space="preserve"> </w:t>
      </w:r>
      <w:r w:rsidR="000312D0">
        <w:rPr>
          <w:color w:val="000000"/>
        </w:rPr>
        <w:t>be</w:t>
      </w:r>
      <w:r w:rsidR="000312D0">
        <w:rPr>
          <w:color w:val="000000"/>
          <w:spacing w:val="-9"/>
        </w:rPr>
        <w:t xml:space="preserve"> </w:t>
      </w:r>
      <w:r w:rsidR="000312D0">
        <w:rPr>
          <w:color w:val="000000"/>
        </w:rPr>
        <w:t>required</w:t>
      </w:r>
      <w:r w:rsidR="000312D0">
        <w:rPr>
          <w:color w:val="000000"/>
          <w:spacing w:val="-5"/>
        </w:rPr>
        <w:t xml:space="preserve"> </w:t>
      </w:r>
      <w:r w:rsidR="000312D0">
        <w:rPr>
          <w:color w:val="000000"/>
        </w:rPr>
        <w:t>to</w:t>
      </w:r>
      <w:r w:rsidR="000312D0">
        <w:rPr>
          <w:color w:val="000000"/>
          <w:spacing w:val="-59"/>
        </w:rPr>
        <w:t xml:space="preserve"> </w:t>
      </w:r>
      <w:r w:rsidR="000312D0">
        <w:rPr>
          <w:color w:val="000000"/>
        </w:rPr>
        <w:t xml:space="preserve">present valid identification and to sign additional documentation </w:t>
      </w:r>
      <w:proofErr w:type="gramStart"/>
      <w:r w:rsidR="000312D0">
        <w:rPr>
          <w:color w:val="000000"/>
        </w:rPr>
        <w:t>in order to</w:t>
      </w:r>
      <w:proofErr w:type="gramEnd"/>
      <w:r w:rsidR="000312D0">
        <w:rPr>
          <w:color w:val="000000"/>
        </w:rPr>
        <w:t xml:space="preserve"> receive the prize, including</w:t>
      </w:r>
      <w:r w:rsidR="000312D0">
        <w:rPr>
          <w:color w:val="000000"/>
          <w:spacing w:val="-59"/>
        </w:rPr>
        <w:t xml:space="preserve"> </w:t>
      </w:r>
      <w:r w:rsidR="000312D0">
        <w:rPr>
          <w:color w:val="000000"/>
        </w:rPr>
        <w:t>a Declaration of Eligibility, Liability and Publicity Release.</w:t>
      </w:r>
      <w:r w:rsidR="000312D0">
        <w:rPr>
          <w:color w:val="000000"/>
          <w:spacing w:val="1"/>
        </w:rPr>
        <w:t xml:space="preserve"> </w:t>
      </w:r>
      <w:r w:rsidR="000312D0">
        <w:rPr>
          <w:color w:val="000000"/>
        </w:rPr>
        <w:t>If the potential prize winner does not fulfill</w:t>
      </w:r>
      <w:r w:rsidR="000312D0">
        <w:rPr>
          <w:color w:val="000000"/>
          <w:spacing w:val="1"/>
        </w:rPr>
        <w:t xml:space="preserve"> </w:t>
      </w:r>
      <w:r w:rsidR="000312D0">
        <w:rPr>
          <w:color w:val="000000"/>
        </w:rPr>
        <w:t>these requirements or the potential winner fails to comply with these Official Rules, then he or she will</w:t>
      </w:r>
      <w:r w:rsidR="000312D0">
        <w:rPr>
          <w:color w:val="000000"/>
          <w:spacing w:val="1"/>
        </w:rPr>
        <w:t xml:space="preserve"> </w:t>
      </w:r>
      <w:r w:rsidR="000312D0">
        <w:rPr>
          <w:color w:val="000000"/>
        </w:rPr>
        <w:t>be disqualified, the prize will be forfeited, and a substitute winner may be selected from the remaining</w:t>
      </w:r>
      <w:r w:rsidR="000312D0">
        <w:rPr>
          <w:color w:val="000000"/>
          <w:spacing w:val="1"/>
        </w:rPr>
        <w:t xml:space="preserve"> </w:t>
      </w:r>
      <w:r w:rsidR="000312D0">
        <w:rPr>
          <w:color w:val="000000"/>
        </w:rPr>
        <w:t>Eligible</w:t>
      </w:r>
      <w:r w:rsidR="000312D0">
        <w:rPr>
          <w:color w:val="000000"/>
          <w:spacing w:val="-7"/>
        </w:rPr>
        <w:t xml:space="preserve"> </w:t>
      </w:r>
      <w:r w:rsidR="000312D0">
        <w:rPr>
          <w:color w:val="000000"/>
        </w:rPr>
        <w:t>Entries.</w:t>
      </w:r>
      <w:r w:rsidR="000312D0">
        <w:rPr>
          <w:color w:val="000000"/>
          <w:spacing w:val="-8"/>
        </w:rPr>
        <w:t xml:space="preserve"> </w:t>
      </w:r>
      <w:r w:rsidR="000312D0">
        <w:rPr>
          <w:color w:val="000000"/>
        </w:rPr>
        <w:t>Prizes</w:t>
      </w:r>
      <w:r w:rsidR="000312D0">
        <w:rPr>
          <w:color w:val="000000"/>
          <w:spacing w:val="-9"/>
        </w:rPr>
        <w:t xml:space="preserve"> </w:t>
      </w:r>
      <w:r w:rsidR="000312D0">
        <w:rPr>
          <w:color w:val="000000"/>
        </w:rPr>
        <w:t>may</w:t>
      </w:r>
      <w:r w:rsidR="000312D0">
        <w:rPr>
          <w:color w:val="000000"/>
          <w:spacing w:val="-7"/>
        </w:rPr>
        <w:t xml:space="preserve"> </w:t>
      </w:r>
      <w:r w:rsidR="000312D0">
        <w:rPr>
          <w:color w:val="000000"/>
        </w:rPr>
        <w:t>not</w:t>
      </w:r>
      <w:r w:rsidR="000312D0">
        <w:rPr>
          <w:color w:val="000000"/>
          <w:spacing w:val="-8"/>
        </w:rPr>
        <w:t xml:space="preserve"> </w:t>
      </w:r>
      <w:r w:rsidR="000312D0">
        <w:rPr>
          <w:color w:val="000000"/>
        </w:rPr>
        <w:t>be</w:t>
      </w:r>
      <w:r w:rsidR="000312D0">
        <w:rPr>
          <w:color w:val="000000"/>
          <w:spacing w:val="-9"/>
        </w:rPr>
        <w:t xml:space="preserve"> </w:t>
      </w:r>
      <w:r w:rsidR="000312D0">
        <w:rPr>
          <w:color w:val="000000"/>
        </w:rPr>
        <w:t>awarded</w:t>
      </w:r>
      <w:r w:rsidR="000312D0">
        <w:rPr>
          <w:color w:val="000000"/>
          <w:spacing w:val="-7"/>
        </w:rPr>
        <w:t xml:space="preserve"> </w:t>
      </w:r>
      <w:r w:rsidR="000312D0">
        <w:rPr>
          <w:color w:val="000000"/>
        </w:rPr>
        <w:t>if</w:t>
      </w:r>
      <w:r w:rsidR="000312D0">
        <w:rPr>
          <w:color w:val="000000"/>
          <w:spacing w:val="-6"/>
        </w:rPr>
        <w:t xml:space="preserve"> </w:t>
      </w:r>
      <w:r w:rsidR="000312D0">
        <w:rPr>
          <w:color w:val="000000"/>
        </w:rPr>
        <w:t>an</w:t>
      </w:r>
      <w:r w:rsidR="000312D0">
        <w:rPr>
          <w:color w:val="000000"/>
          <w:spacing w:val="-10"/>
        </w:rPr>
        <w:t xml:space="preserve"> </w:t>
      </w:r>
      <w:r w:rsidR="000312D0">
        <w:rPr>
          <w:color w:val="000000"/>
        </w:rPr>
        <w:t>insufficient</w:t>
      </w:r>
      <w:r w:rsidR="000312D0">
        <w:rPr>
          <w:color w:val="000000"/>
          <w:spacing w:val="-8"/>
        </w:rPr>
        <w:t xml:space="preserve"> </w:t>
      </w:r>
      <w:r w:rsidR="000312D0">
        <w:rPr>
          <w:color w:val="000000"/>
        </w:rPr>
        <w:t>number</w:t>
      </w:r>
      <w:r w:rsidR="000312D0">
        <w:rPr>
          <w:color w:val="000000"/>
          <w:spacing w:val="-9"/>
        </w:rPr>
        <w:t xml:space="preserve"> </w:t>
      </w:r>
      <w:r w:rsidR="000312D0">
        <w:rPr>
          <w:color w:val="000000"/>
        </w:rPr>
        <w:t>of</w:t>
      </w:r>
      <w:r w:rsidR="000312D0">
        <w:rPr>
          <w:color w:val="000000"/>
          <w:spacing w:val="-7"/>
        </w:rPr>
        <w:t xml:space="preserve"> </w:t>
      </w:r>
      <w:r w:rsidR="000312D0">
        <w:rPr>
          <w:color w:val="000000"/>
        </w:rPr>
        <w:t>Eligible</w:t>
      </w:r>
      <w:r w:rsidR="000312D0">
        <w:rPr>
          <w:color w:val="000000"/>
          <w:spacing w:val="-7"/>
        </w:rPr>
        <w:t xml:space="preserve"> </w:t>
      </w:r>
      <w:r w:rsidR="000312D0">
        <w:rPr>
          <w:color w:val="000000"/>
        </w:rPr>
        <w:t>Entries</w:t>
      </w:r>
      <w:r w:rsidR="000312D0">
        <w:rPr>
          <w:color w:val="000000"/>
          <w:spacing w:val="-7"/>
        </w:rPr>
        <w:t xml:space="preserve"> </w:t>
      </w:r>
      <w:r w:rsidR="000312D0">
        <w:rPr>
          <w:color w:val="000000"/>
        </w:rPr>
        <w:t>are</w:t>
      </w:r>
      <w:r w:rsidR="000312D0">
        <w:rPr>
          <w:color w:val="000000"/>
          <w:spacing w:val="-10"/>
        </w:rPr>
        <w:t xml:space="preserve"> </w:t>
      </w:r>
      <w:r w:rsidR="000312D0">
        <w:rPr>
          <w:color w:val="000000"/>
        </w:rPr>
        <w:t>received,</w:t>
      </w:r>
      <w:r w:rsidR="000312D0">
        <w:rPr>
          <w:color w:val="000000"/>
          <w:spacing w:val="-8"/>
        </w:rPr>
        <w:t xml:space="preserve"> </w:t>
      </w:r>
      <w:r w:rsidR="000312D0">
        <w:rPr>
          <w:color w:val="000000"/>
        </w:rPr>
        <w:t>as</w:t>
      </w:r>
      <w:r w:rsidR="000312D0">
        <w:rPr>
          <w:color w:val="000000"/>
          <w:spacing w:val="-58"/>
        </w:rPr>
        <w:t xml:space="preserve"> </w:t>
      </w:r>
      <w:r w:rsidR="000312D0">
        <w:rPr>
          <w:color w:val="000000"/>
        </w:rPr>
        <w:t>determined by</w:t>
      </w:r>
      <w:r w:rsidR="000312D0">
        <w:rPr>
          <w:color w:val="000000"/>
          <w:spacing w:val="-2"/>
        </w:rPr>
        <w:t xml:space="preserve"> </w:t>
      </w:r>
      <w:r w:rsidR="000312D0">
        <w:rPr>
          <w:color w:val="000000"/>
        </w:rPr>
        <w:t>the</w:t>
      </w:r>
      <w:r w:rsidR="000312D0">
        <w:rPr>
          <w:color w:val="000000"/>
          <w:spacing w:val="-2"/>
        </w:rPr>
        <w:t xml:space="preserve"> </w:t>
      </w:r>
      <w:r w:rsidR="000312D0">
        <w:rPr>
          <w:color w:val="000000"/>
        </w:rPr>
        <w:t>Sponsor.</w:t>
      </w:r>
    </w:p>
    <w:p w14:paraId="3220D769" w14:textId="77777777" w:rsidR="000312D0" w:rsidRDefault="000312D0" w:rsidP="000312D0">
      <w:pPr>
        <w:pStyle w:val="BodyText"/>
        <w:spacing w:before="11"/>
        <w:jc w:val="left"/>
        <w:rPr>
          <w:sz w:val="21"/>
        </w:rPr>
      </w:pPr>
    </w:p>
    <w:p w14:paraId="52CE3654" w14:textId="076B0AF2" w:rsidR="006C61D0" w:rsidRPr="006C61D0" w:rsidRDefault="000312D0" w:rsidP="000312D0">
      <w:pPr>
        <w:pStyle w:val="BodyText"/>
        <w:ind w:left="112" w:right="107"/>
        <w:rPr>
          <w:bCs/>
          <w:spacing w:val="-6"/>
        </w:rPr>
      </w:pPr>
      <w:r>
        <w:rPr>
          <w:b/>
        </w:rPr>
        <w:t>Prizes:</w:t>
      </w:r>
      <w:r>
        <w:rPr>
          <w:b/>
          <w:spacing w:val="-6"/>
        </w:rPr>
        <w:t xml:space="preserve"> </w:t>
      </w:r>
      <w:r w:rsidR="006C61D0">
        <w:rPr>
          <w:bCs/>
          <w:spacing w:val="-6"/>
        </w:rPr>
        <w:t xml:space="preserve">The entrant who receives the most votes will be invited to perform at the Discover Houston Music Showcase on Nov 4. They will receive a fee of $1000 for that performance. In addition, they will receive a studio mixed and produced video of one of their songs performed live. The two </w:t>
      </w:r>
      <w:proofErr w:type="spellStart"/>
      <w:r w:rsidR="006C61D0">
        <w:rPr>
          <w:bCs/>
          <w:spacing w:val="-6"/>
        </w:rPr>
        <w:t>runner-ups</w:t>
      </w:r>
      <w:proofErr w:type="spellEnd"/>
      <w:r w:rsidR="006C61D0">
        <w:rPr>
          <w:bCs/>
          <w:spacing w:val="-6"/>
        </w:rPr>
        <w:t xml:space="preserve"> will be invited to perform at the Discover Houston Music Showcase on Nov 4 and will receive a fee of $500 for that performance. </w:t>
      </w:r>
    </w:p>
    <w:p w14:paraId="3D417D48" w14:textId="77777777" w:rsidR="000312D0" w:rsidRDefault="000312D0" w:rsidP="000312D0">
      <w:pPr>
        <w:pStyle w:val="BodyText"/>
        <w:jc w:val="left"/>
      </w:pPr>
    </w:p>
    <w:p w14:paraId="146FFF83" w14:textId="77777777" w:rsidR="000312D0" w:rsidRDefault="000312D0" w:rsidP="000312D0">
      <w:pPr>
        <w:pStyle w:val="BodyText"/>
        <w:ind w:left="111" w:right="110"/>
      </w:pPr>
      <w:r>
        <w:t>Terms and conditions may apply. ALL FEDERAL, STATE AND LOCAL TAXES ASSOCIATED WITH</w:t>
      </w:r>
      <w:r>
        <w:rPr>
          <w:spacing w:val="1"/>
        </w:rPr>
        <w:t xml:space="preserve"> </w:t>
      </w:r>
      <w:r>
        <w:t>THE</w:t>
      </w:r>
      <w:r>
        <w:rPr>
          <w:spacing w:val="-1"/>
        </w:rPr>
        <w:t xml:space="preserve"> </w:t>
      </w:r>
      <w:r>
        <w:t>RECEIPT</w:t>
      </w:r>
      <w:r>
        <w:rPr>
          <w:spacing w:val="-1"/>
        </w:rPr>
        <w:t xml:space="preserve"> </w:t>
      </w:r>
      <w:r>
        <w:t>OR USE</w:t>
      </w:r>
      <w:r>
        <w:rPr>
          <w:spacing w:val="-4"/>
        </w:rPr>
        <w:t xml:space="preserve"> </w:t>
      </w:r>
      <w:r>
        <w:t>OF</w:t>
      </w:r>
      <w:r>
        <w:rPr>
          <w:spacing w:val="-1"/>
        </w:rPr>
        <w:t xml:space="preserve"> </w:t>
      </w:r>
      <w:r>
        <w:t>ANY PRIZE</w:t>
      </w:r>
      <w:r>
        <w:rPr>
          <w:spacing w:val="-3"/>
        </w:rPr>
        <w:t xml:space="preserve"> </w:t>
      </w:r>
      <w:r>
        <w:t>IS</w:t>
      </w:r>
      <w:r>
        <w:rPr>
          <w:spacing w:val="-3"/>
        </w:rPr>
        <w:t xml:space="preserve"> </w:t>
      </w:r>
      <w:r>
        <w:t>SOLELY THE</w:t>
      </w:r>
      <w:r>
        <w:rPr>
          <w:spacing w:val="-1"/>
        </w:rPr>
        <w:t xml:space="preserve"> </w:t>
      </w:r>
      <w:r>
        <w:t>RESPONSIBILITY</w:t>
      </w:r>
      <w:r>
        <w:rPr>
          <w:spacing w:val="-1"/>
        </w:rPr>
        <w:t xml:space="preserve"> </w:t>
      </w:r>
      <w:r>
        <w:t>OF</w:t>
      </w:r>
      <w:r>
        <w:rPr>
          <w:spacing w:val="-2"/>
        </w:rPr>
        <w:t xml:space="preserve"> </w:t>
      </w:r>
      <w:r>
        <w:t>THE</w:t>
      </w:r>
      <w:r>
        <w:rPr>
          <w:spacing w:val="-1"/>
        </w:rPr>
        <w:t xml:space="preserve"> </w:t>
      </w:r>
      <w:r>
        <w:t>WINNER.</w:t>
      </w:r>
    </w:p>
    <w:p w14:paraId="27A9FB97" w14:textId="77777777" w:rsidR="000312D0" w:rsidRDefault="000312D0" w:rsidP="000312D0">
      <w:pPr>
        <w:pStyle w:val="BodyText"/>
        <w:spacing w:before="10"/>
        <w:jc w:val="left"/>
        <w:rPr>
          <w:sz w:val="21"/>
        </w:rPr>
      </w:pPr>
    </w:p>
    <w:p w14:paraId="3F258FC5" w14:textId="50869270" w:rsidR="000312D0" w:rsidRDefault="000312D0" w:rsidP="000312D0">
      <w:pPr>
        <w:pStyle w:val="BodyText"/>
        <w:spacing w:before="1"/>
        <w:ind w:left="111" w:right="107"/>
      </w:pPr>
      <w:r>
        <w:rPr>
          <w:b/>
          <w:spacing w:val="-1"/>
        </w:rPr>
        <w:t>Additional</w:t>
      </w:r>
      <w:r>
        <w:rPr>
          <w:b/>
          <w:spacing w:val="-10"/>
        </w:rPr>
        <w:t xml:space="preserve"> </w:t>
      </w:r>
      <w:r>
        <w:rPr>
          <w:b/>
          <w:spacing w:val="-1"/>
        </w:rPr>
        <w:t>Limitations:</w:t>
      </w:r>
      <w:r>
        <w:rPr>
          <w:b/>
          <w:spacing w:val="-14"/>
        </w:rPr>
        <w:t xml:space="preserve"> </w:t>
      </w:r>
      <w:r>
        <w:t>Prize</w:t>
      </w:r>
      <w:r>
        <w:rPr>
          <w:spacing w:val="-10"/>
        </w:rPr>
        <w:t xml:space="preserve"> </w:t>
      </w:r>
      <w:r>
        <w:t>is</w:t>
      </w:r>
      <w:r>
        <w:rPr>
          <w:spacing w:val="-10"/>
        </w:rPr>
        <w:t xml:space="preserve"> </w:t>
      </w:r>
      <w:r>
        <w:t>non-transferable.</w:t>
      </w:r>
      <w:r>
        <w:rPr>
          <w:spacing w:val="-11"/>
        </w:rPr>
        <w:t xml:space="preserve"> </w:t>
      </w:r>
      <w:r>
        <w:t>No</w:t>
      </w:r>
      <w:r>
        <w:rPr>
          <w:spacing w:val="-11"/>
        </w:rPr>
        <w:t xml:space="preserve"> </w:t>
      </w:r>
      <w:r>
        <w:t>substitution</w:t>
      </w:r>
      <w:r>
        <w:rPr>
          <w:spacing w:val="-10"/>
        </w:rPr>
        <w:t xml:space="preserve"> </w:t>
      </w:r>
      <w:r>
        <w:t>of</w:t>
      </w:r>
      <w:r>
        <w:rPr>
          <w:spacing w:val="-11"/>
        </w:rPr>
        <w:t xml:space="preserve"> </w:t>
      </w:r>
      <w:r>
        <w:t>prizes</w:t>
      </w:r>
      <w:r>
        <w:rPr>
          <w:spacing w:val="-15"/>
        </w:rPr>
        <w:t xml:space="preserve"> </w:t>
      </w:r>
      <w:r>
        <w:t>permitted</w:t>
      </w:r>
      <w:r>
        <w:rPr>
          <w:spacing w:val="-10"/>
        </w:rPr>
        <w:t xml:space="preserve"> </w:t>
      </w:r>
      <w:r>
        <w:t>except</w:t>
      </w:r>
      <w:r>
        <w:rPr>
          <w:spacing w:val="-11"/>
        </w:rPr>
        <w:t xml:space="preserve"> </w:t>
      </w:r>
      <w:r>
        <w:t>at</w:t>
      </w:r>
      <w:r>
        <w:rPr>
          <w:spacing w:val="-14"/>
        </w:rPr>
        <w:t xml:space="preserve"> </w:t>
      </w:r>
      <w:r>
        <w:t>the</w:t>
      </w:r>
      <w:r>
        <w:rPr>
          <w:spacing w:val="-11"/>
        </w:rPr>
        <w:t xml:space="preserve"> </w:t>
      </w:r>
      <w:r>
        <w:t>sole</w:t>
      </w:r>
      <w:r>
        <w:rPr>
          <w:spacing w:val="-58"/>
        </w:rPr>
        <w:t xml:space="preserve"> </w:t>
      </w:r>
      <w:r>
        <w:t>discretion</w:t>
      </w:r>
      <w:r>
        <w:rPr>
          <w:spacing w:val="-9"/>
        </w:rPr>
        <w:t xml:space="preserve"> </w:t>
      </w:r>
      <w:r>
        <w:t>of</w:t>
      </w:r>
      <w:r>
        <w:rPr>
          <w:spacing w:val="-10"/>
        </w:rPr>
        <w:t xml:space="preserve"> </w:t>
      </w:r>
      <w:r>
        <w:t>the</w:t>
      </w:r>
      <w:r>
        <w:rPr>
          <w:spacing w:val="-8"/>
        </w:rPr>
        <w:t xml:space="preserve"> </w:t>
      </w:r>
      <w:r w:rsidR="006C61D0">
        <w:t>Discovery Green Conservancy</w:t>
      </w:r>
      <w:r>
        <w:t>.</w:t>
      </w:r>
      <w:r>
        <w:rPr>
          <w:spacing w:val="-7"/>
        </w:rPr>
        <w:t xml:space="preserve"> </w:t>
      </w:r>
      <w:r>
        <w:t>The</w:t>
      </w:r>
      <w:r>
        <w:rPr>
          <w:spacing w:val="-9"/>
        </w:rPr>
        <w:t xml:space="preserve"> </w:t>
      </w:r>
      <w:r>
        <w:t>actual</w:t>
      </w:r>
      <w:r>
        <w:rPr>
          <w:spacing w:val="-8"/>
        </w:rPr>
        <w:t xml:space="preserve"> </w:t>
      </w:r>
      <w:r>
        <w:t>and/or</w:t>
      </w:r>
      <w:r>
        <w:rPr>
          <w:spacing w:val="-8"/>
        </w:rPr>
        <w:t xml:space="preserve"> </w:t>
      </w:r>
      <w:r>
        <w:t>appraised</w:t>
      </w:r>
      <w:r>
        <w:rPr>
          <w:spacing w:val="-8"/>
        </w:rPr>
        <w:t xml:space="preserve"> </w:t>
      </w:r>
      <w:r>
        <w:t>value</w:t>
      </w:r>
      <w:r>
        <w:rPr>
          <w:spacing w:val="-9"/>
        </w:rPr>
        <w:t xml:space="preserve"> </w:t>
      </w:r>
      <w:r>
        <w:t>of</w:t>
      </w:r>
      <w:r>
        <w:rPr>
          <w:spacing w:val="-7"/>
        </w:rPr>
        <w:t xml:space="preserve"> </w:t>
      </w:r>
      <w:r>
        <w:t>the</w:t>
      </w:r>
      <w:r>
        <w:rPr>
          <w:spacing w:val="-10"/>
        </w:rPr>
        <w:t xml:space="preserve"> </w:t>
      </w:r>
      <w:r>
        <w:t>prize</w:t>
      </w:r>
      <w:r>
        <w:rPr>
          <w:spacing w:val="-11"/>
        </w:rPr>
        <w:t xml:space="preserve"> </w:t>
      </w:r>
      <w:r>
        <w:t>may</w:t>
      </w:r>
      <w:r>
        <w:rPr>
          <w:spacing w:val="-7"/>
        </w:rPr>
        <w:t xml:space="preserve"> </w:t>
      </w:r>
      <w:r>
        <w:t>differ</w:t>
      </w:r>
      <w:r>
        <w:rPr>
          <w:spacing w:val="-8"/>
        </w:rPr>
        <w:t xml:space="preserve"> </w:t>
      </w:r>
      <w:r>
        <w:t>at</w:t>
      </w:r>
      <w:r>
        <w:rPr>
          <w:spacing w:val="-10"/>
        </w:rPr>
        <w:t xml:space="preserve"> </w:t>
      </w:r>
      <w:r>
        <w:t>the</w:t>
      </w:r>
      <w:r>
        <w:rPr>
          <w:spacing w:val="-10"/>
        </w:rPr>
        <w:t xml:space="preserve"> </w:t>
      </w:r>
      <w:r>
        <w:t>time</w:t>
      </w:r>
      <w:r>
        <w:rPr>
          <w:spacing w:val="-11"/>
        </w:rPr>
        <w:t xml:space="preserve"> </w:t>
      </w:r>
      <w:r>
        <w:t>the</w:t>
      </w:r>
      <w:r>
        <w:rPr>
          <w:spacing w:val="-8"/>
        </w:rPr>
        <w:t xml:space="preserve"> </w:t>
      </w:r>
      <w:r>
        <w:t>prize</w:t>
      </w:r>
      <w:r>
        <w:rPr>
          <w:spacing w:val="-59"/>
        </w:rPr>
        <w:t xml:space="preserve"> </w:t>
      </w:r>
      <w:r>
        <w:t>is</w:t>
      </w:r>
      <w:r>
        <w:rPr>
          <w:spacing w:val="-5"/>
        </w:rPr>
        <w:t xml:space="preserve"> </w:t>
      </w:r>
      <w:r>
        <w:t>awarded.</w:t>
      </w:r>
      <w:r>
        <w:rPr>
          <w:spacing w:val="-5"/>
        </w:rPr>
        <w:t xml:space="preserve"> </w:t>
      </w:r>
      <w:r>
        <w:t>Any</w:t>
      </w:r>
      <w:r>
        <w:rPr>
          <w:spacing w:val="-7"/>
        </w:rPr>
        <w:t xml:space="preserve"> </w:t>
      </w:r>
      <w:r>
        <w:t>difference</w:t>
      </w:r>
      <w:r>
        <w:rPr>
          <w:spacing w:val="-4"/>
        </w:rPr>
        <w:t xml:space="preserve"> </w:t>
      </w:r>
      <w:r>
        <w:t>between</w:t>
      </w:r>
      <w:r>
        <w:rPr>
          <w:spacing w:val="-7"/>
        </w:rPr>
        <w:t xml:space="preserve"> </w:t>
      </w:r>
      <w:r>
        <w:t>the</w:t>
      </w:r>
      <w:r>
        <w:rPr>
          <w:spacing w:val="-6"/>
        </w:rPr>
        <w:t xml:space="preserve"> </w:t>
      </w:r>
      <w:r>
        <w:t>actual</w:t>
      </w:r>
      <w:r>
        <w:rPr>
          <w:spacing w:val="-6"/>
        </w:rPr>
        <w:t xml:space="preserve"> </w:t>
      </w:r>
      <w:r>
        <w:t>value</w:t>
      </w:r>
      <w:r>
        <w:rPr>
          <w:spacing w:val="-4"/>
        </w:rPr>
        <w:t xml:space="preserve"> </w:t>
      </w:r>
      <w:r>
        <w:t>and</w:t>
      </w:r>
      <w:r>
        <w:rPr>
          <w:spacing w:val="-7"/>
        </w:rPr>
        <w:t xml:space="preserve"> </w:t>
      </w:r>
      <w:r>
        <w:t>the</w:t>
      </w:r>
      <w:r>
        <w:rPr>
          <w:spacing w:val="-5"/>
        </w:rPr>
        <w:t xml:space="preserve"> </w:t>
      </w:r>
      <w:r>
        <w:t>stated</w:t>
      </w:r>
      <w:r>
        <w:rPr>
          <w:spacing w:val="-4"/>
        </w:rPr>
        <w:t xml:space="preserve"> </w:t>
      </w:r>
      <w:r>
        <w:t>approximate</w:t>
      </w:r>
      <w:r>
        <w:rPr>
          <w:spacing w:val="-7"/>
        </w:rPr>
        <w:t xml:space="preserve"> </w:t>
      </w:r>
      <w:r>
        <w:t>retail</w:t>
      </w:r>
      <w:r>
        <w:rPr>
          <w:spacing w:val="-5"/>
        </w:rPr>
        <w:t xml:space="preserve"> </w:t>
      </w:r>
      <w:r>
        <w:t>value</w:t>
      </w:r>
      <w:r>
        <w:rPr>
          <w:spacing w:val="-5"/>
        </w:rPr>
        <w:t xml:space="preserve"> </w:t>
      </w:r>
      <w:r>
        <w:t>will</w:t>
      </w:r>
      <w:r>
        <w:rPr>
          <w:spacing w:val="-5"/>
        </w:rPr>
        <w:t xml:space="preserve"> </w:t>
      </w:r>
      <w:r>
        <w:t>not</w:t>
      </w:r>
      <w:r>
        <w:rPr>
          <w:spacing w:val="-4"/>
        </w:rPr>
        <w:t xml:space="preserve"> </w:t>
      </w:r>
      <w:r>
        <w:t>be</w:t>
      </w:r>
      <w:r>
        <w:rPr>
          <w:spacing w:val="-58"/>
        </w:rPr>
        <w:t xml:space="preserve"> </w:t>
      </w:r>
      <w:r>
        <w:t xml:space="preserve">awarded. The </w:t>
      </w:r>
      <w:r w:rsidR="006C61D0">
        <w:t>Discovery Green Conservancy</w:t>
      </w:r>
      <w:r>
        <w:t xml:space="preserve"> reserves the right to substitute the prize with a prize of comparable or greater</w:t>
      </w:r>
      <w:r>
        <w:rPr>
          <w:spacing w:val="1"/>
        </w:rPr>
        <w:t xml:space="preserve"> </w:t>
      </w:r>
      <w:r>
        <w:t>value if the advertised prize should become unavailable. Any unused prize elements will be forfeited.</w:t>
      </w:r>
      <w:r>
        <w:rPr>
          <w:spacing w:val="1"/>
        </w:rPr>
        <w:t xml:space="preserve"> </w:t>
      </w:r>
      <w:r>
        <w:t>The</w:t>
      </w:r>
      <w:r>
        <w:rPr>
          <w:spacing w:val="-3"/>
        </w:rPr>
        <w:t xml:space="preserve"> </w:t>
      </w:r>
      <w:r>
        <w:t>Sponsor</w:t>
      </w:r>
      <w:r>
        <w:rPr>
          <w:spacing w:val="-4"/>
        </w:rPr>
        <w:t xml:space="preserve"> </w:t>
      </w:r>
      <w:r>
        <w:t>will</w:t>
      </w:r>
      <w:r>
        <w:rPr>
          <w:spacing w:val="-3"/>
        </w:rPr>
        <w:t xml:space="preserve"> </w:t>
      </w:r>
      <w:r>
        <w:t>not</w:t>
      </w:r>
      <w:r>
        <w:rPr>
          <w:spacing w:val="-5"/>
        </w:rPr>
        <w:t xml:space="preserve"> </w:t>
      </w:r>
      <w:r>
        <w:t>replace</w:t>
      </w:r>
      <w:r>
        <w:rPr>
          <w:spacing w:val="-3"/>
        </w:rPr>
        <w:t xml:space="preserve"> </w:t>
      </w:r>
      <w:r>
        <w:t>any</w:t>
      </w:r>
      <w:r>
        <w:rPr>
          <w:spacing w:val="-5"/>
        </w:rPr>
        <w:t xml:space="preserve"> </w:t>
      </w:r>
      <w:r>
        <w:t>lost</w:t>
      </w:r>
      <w:r>
        <w:rPr>
          <w:spacing w:val="-3"/>
        </w:rPr>
        <w:t xml:space="preserve"> </w:t>
      </w:r>
      <w:r>
        <w:t>or</w:t>
      </w:r>
      <w:r>
        <w:rPr>
          <w:spacing w:val="-5"/>
        </w:rPr>
        <w:t xml:space="preserve"> </w:t>
      </w:r>
      <w:r>
        <w:t>stolen</w:t>
      </w:r>
      <w:r>
        <w:rPr>
          <w:spacing w:val="-3"/>
        </w:rPr>
        <w:t xml:space="preserve"> </w:t>
      </w:r>
      <w:r>
        <w:t>prizes,</w:t>
      </w:r>
      <w:r>
        <w:rPr>
          <w:spacing w:val="-3"/>
        </w:rPr>
        <w:t xml:space="preserve"> </w:t>
      </w:r>
      <w:r>
        <w:t>vouchers,</w:t>
      </w:r>
      <w:r>
        <w:rPr>
          <w:spacing w:val="-7"/>
        </w:rPr>
        <w:t xml:space="preserve"> </w:t>
      </w:r>
      <w:r>
        <w:t>certificates,</w:t>
      </w:r>
      <w:r>
        <w:rPr>
          <w:spacing w:val="-3"/>
        </w:rPr>
        <w:t xml:space="preserve"> </w:t>
      </w:r>
      <w:r>
        <w:t>or</w:t>
      </w:r>
      <w:r>
        <w:rPr>
          <w:spacing w:val="-4"/>
        </w:rPr>
        <w:t xml:space="preserve"> </w:t>
      </w:r>
      <w:r>
        <w:t>similar</w:t>
      </w:r>
      <w:r>
        <w:rPr>
          <w:spacing w:val="-1"/>
        </w:rPr>
        <w:t xml:space="preserve"> </w:t>
      </w:r>
      <w:r>
        <w:t>items</w:t>
      </w:r>
      <w:r>
        <w:rPr>
          <w:spacing w:val="-6"/>
        </w:rPr>
        <w:t xml:space="preserve"> </w:t>
      </w:r>
      <w:r>
        <w:t>once</w:t>
      </w:r>
      <w:r>
        <w:rPr>
          <w:spacing w:val="-7"/>
        </w:rPr>
        <w:t xml:space="preserve"> </w:t>
      </w:r>
      <w:r>
        <w:t>they</w:t>
      </w:r>
      <w:r>
        <w:rPr>
          <w:spacing w:val="-58"/>
        </w:rPr>
        <w:t xml:space="preserve"> </w:t>
      </w:r>
      <w:r>
        <w:rPr>
          <w:spacing w:val="-1"/>
        </w:rPr>
        <w:t>are</w:t>
      </w:r>
      <w:r>
        <w:rPr>
          <w:spacing w:val="-11"/>
        </w:rPr>
        <w:t xml:space="preserve"> </w:t>
      </w:r>
      <w:r>
        <w:rPr>
          <w:spacing w:val="-1"/>
        </w:rPr>
        <w:t>in</w:t>
      </w:r>
      <w:r>
        <w:rPr>
          <w:spacing w:val="-13"/>
        </w:rPr>
        <w:t xml:space="preserve"> </w:t>
      </w:r>
      <w:r>
        <w:rPr>
          <w:spacing w:val="-1"/>
        </w:rPr>
        <w:t>the</w:t>
      </w:r>
      <w:r>
        <w:rPr>
          <w:spacing w:val="-13"/>
        </w:rPr>
        <w:t xml:space="preserve"> </w:t>
      </w:r>
      <w:r>
        <w:rPr>
          <w:spacing w:val="-1"/>
        </w:rPr>
        <w:t>winner’s</w:t>
      </w:r>
      <w:r>
        <w:rPr>
          <w:spacing w:val="-13"/>
        </w:rPr>
        <w:t xml:space="preserve"> </w:t>
      </w:r>
      <w:r>
        <w:rPr>
          <w:spacing w:val="-1"/>
        </w:rPr>
        <w:t>possession.</w:t>
      </w:r>
      <w:r>
        <w:rPr>
          <w:spacing w:val="-9"/>
        </w:rPr>
        <w:t xml:space="preserve"> </w:t>
      </w:r>
      <w:r>
        <w:t>Prizes</w:t>
      </w:r>
      <w:r>
        <w:rPr>
          <w:spacing w:val="-10"/>
        </w:rPr>
        <w:t xml:space="preserve"> </w:t>
      </w:r>
      <w:r>
        <w:t>are</w:t>
      </w:r>
      <w:r>
        <w:rPr>
          <w:spacing w:val="-13"/>
        </w:rPr>
        <w:t xml:space="preserve"> </w:t>
      </w:r>
      <w:r>
        <w:t>awarded</w:t>
      </w:r>
      <w:r>
        <w:rPr>
          <w:spacing w:val="-11"/>
        </w:rPr>
        <w:t xml:space="preserve"> </w:t>
      </w:r>
      <w:r>
        <w:t>“as</w:t>
      </w:r>
      <w:r>
        <w:rPr>
          <w:spacing w:val="-12"/>
        </w:rPr>
        <w:t xml:space="preserve"> </w:t>
      </w:r>
      <w:r>
        <w:t>is”</w:t>
      </w:r>
      <w:r>
        <w:rPr>
          <w:spacing w:val="-9"/>
        </w:rPr>
        <w:t xml:space="preserve"> </w:t>
      </w:r>
      <w:r>
        <w:t>with</w:t>
      </w:r>
      <w:r>
        <w:rPr>
          <w:spacing w:val="-14"/>
        </w:rPr>
        <w:t xml:space="preserve"> </w:t>
      </w:r>
      <w:r>
        <w:t>no</w:t>
      </w:r>
      <w:r>
        <w:rPr>
          <w:spacing w:val="-13"/>
        </w:rPr>
        <w:t xml:space="preserve"> </w:t>
      </w:r>
      <w:r>
        <w:t>warranty</w:t>
      </w:r>
      <w:r>
        <w:rPr>
          <w:spacing w:val="-15"/>
        </w:rPr>
        <w:t xml:space="preserve"> </w:t>
      </w:r>
      <w:r>
        <w:t>or</w:t>
      </w:r>
      <w:r>
        <w:rPr>
          <w:spacing w:val="-9"/>
        </w:rPr>
        <w:t xml:space="preserve"> </w:t>
      </w:r>
      <w:r>
        <w:t>guarantee,</w:t>
      </w:r>
      <w:r>
        <w:rPr>
          <w:spacing w:val="-12"/>
        </w:rPr>
        <w:t xml:space="preserve"> </w:t>
      </w:r>
      <w:r>
        <w:t>either</w:t>
      </w:r>
      <w:r>
        <w:rPr>
          <w:spacing w:val="-11"/>
        </w:rPr>
        <w:t xml:space="preserve"> </w:t>
      </w:r>
      <w:r>
        <w:t>express</w:t>
      </w:r>
      <w:r>
        <w:rPr>
          <w:spacing w:val="-59"/>
        </w:rPr>
        <w:t xml:space="preserve"> </w:t>
      </w:r>
      <w:r>
        <w:t>or</w:t>
      </w:r>
      <w:r>
        <w:rPr>
          <w:spacing w:val="-11"/>
        </w:rPr>
        <w:t xml:space="preserve"> </w:t>
      </w:r>
      <w:r>
        <w:t>implied,</w:t>
      </w:r>
      <w:r>
        <w:rPr>
          <w:spacing w:val="-10"/>
        </w:rPr>
        <w:t xml:space="preserve"> </w:t>
      </w:r>
      <w:r>
        <w:t>by</w:t>
      </w:r>
      <w:r>
        <w:rPr>
          <w:spacing w:val="-13"/>
        </w:rPr>
        <w:t xml:space="preserve"> </w:t>
      </w:r>
      <w:r>
        <w:t>the</w:t>
      </w:r>
      <w:r>
        <w:rPr>
          <w:spacing w:val="-11"/>
        </w:rPr>
        <w:t xml:space="preserve"> </w:t>
      </w:r>
      <w:r w:rsidR="00325848">
        <w:t>Discovery Green Conservancy</w:t>
      </w:r>
      <w:r>
        <w:t>.</w:t>
      </w:r>
      <w:r>
        <w:rPr>
          <w:spacing w:val="-11"/>
        </w:rPr>
        <w:t xml:space="preserve"> </w:t>
      </w:r>
      <w:r>
        <w:t>The</w:t>
      </w:r>
      <w:r>
        <w:rPr>
          <w:spacing w:val="-11"/>
        </w:rPr>
        <w:t xml:space="preserve"> </w:t>
      </w:r>
      <w:r>
        <w:t>winner’s</w:t>
      </w:r>
      <w:r>
        <w:rPr>
          <w:spacing w:val="-11"/>
        </w:rPr>
        <w:t xml:space="preserve"> </w:t>
      </w:r>
      <w:r>
        <w:t>acceptance</w:t>
      </w:r>
      <w:r>
        <w:rPr>
          <w:spacing w:val="-11"/>
        </w:rPr>
        <w:t xml:space="preserve"> </w:t>
      </w:r>
      <w:r>
        <w:t>of</w:t>
      </w:r>
      <w:r>
        <w:rPr>
          <w:spacing w:val="-11"/>
        </w:rPr>
        <w:t xml:space="preserve"> </w:t>
      </w:r>
      <w:r>
        <w:t>the</w:t>
      </w:r>
      <w:r>
        <w:rPr>
          <w:spacing w:val="-14"/>
        </w:rPr>
        <w:t xml:space="preserve"> </w:t>
      </w:r>
      <w:r>
        <w:t>prize</w:t>
      </w:r>
      <w:r>
        <w:rPr>
          <w:spacing w:val="-11"/>
        </w:rPr>
        <w:t xml:space="preserve"> </w:t>
      </w:r>
      <w:r>
        <w:t>constitutes</w:t>
      </w:r>
      <w:r>
        <w:rPr>
          <w:spacing w:val="-11"/>
        </w:rPr>
        <w:t xml:space="preserve"> </w:t>
      </w:r>
      <w:r>
        <w:t>permission</w:t>
      </w:r>
      <w:r>
        <w:rPr>
          <w:spacing w:val="-14"/>
        </w:rPr>
        <w:t xml:space="preserve"> </w:t>
      </w:r>
      <w:r>
        <w:t>for</w:t>
      </w:r>
      <w:r>
        <w:rPr>
          <w:spacing w:val="-13"/>
        </w:rPr>
        <w:t xml:space="preserve"> </w:t>
      </w:r>
      <w:r>
        <w:t>the</w:t>
      </w:r>
      <w:r>
        <w:rPr>
          <w:spacing w:val="-11"/>
        </w:rPr>
        <w:t xml:space="preserve"> </w:t>
      </w:r>
      <w:r w:rsidR="00325848">
        <w:t xml:space="preserve">Discovery Green </w:t>
      </w:r>
      <w:proofErr w:type="gramStart"/>
      <w:r w:rsidR="00325848">
        <w:t xml:space="preserve">Conservancy </w:t>
      </w:r>
      <w:r>
        <w:rPr>
          <w:spacing w:val="-59"/>
        </w:rPr>
        <w:t xml:space="preserve"> </w:t>
      </w:r>
      <w:r>
        <w:t>to</w:t>
      </w:r>
      <w:proofErr w:type="gramEnd"/>
      <w:r>
        <w:t xml:space="preserve"> use the winner’s name, likeness, and entry for purposes of advertising and trade without further</w:t>
      </w:r>
      <w:r>
        <w:rPr>
          <w:spacing w:val="1"/>
        </w:rPr>
        <w:t xml:space="preserve"> </w:t>
      </w:r>
      <w:r>
        <w:t>compensation,</w:t>
      </w:r>
      <w:r>
        <w:rPr>
          <w:spacing w:val="1"/>
        </w:rPr>
        <w:t xml:space="preserve"> </w:t>
      </w:r>
      <w:r>
        <w:t>unless</w:t>
      </w:r>
      <w:r>
        <w:rPr>
          <w:spacing w:val="-2"/>
        </w:rPr>
        <w:t xml:space="preserve"> </w:t>
      </w:r>
      <w:r>
        <w:t>prohibited by</w:t>
      </w:r>
      <w:r>
        <w:rPr>
          <w:spacing w:val="1"/>
        </w:rPr>
        <w:t xml:space="preserve"> </w:t>
      </w:r>
      <w:r>
        <w:t>law.</w:t>
      </w:r>
    </w:p>
    <w:p w14:paraId="1F095016" w14:textId="77777777" w:rsidR="000312D0" w:rsidRDefault="000312D0" w:rsidP="000312D0">
      <w:pPr>
        <w:pStyle w:val="BodyText"/>
        <w:jc w:val="left"/>
      </w:pPr>
    </w:p>
    <w:p w14:paraId="43521576" w14:textId="40B53C1D" w:rsidR="000312D0" w:rsidRDefault="000312D0" w:rsidP="000312D0">
      <w:pPr>
        <w:pStyle w:val="BodyText"/>
        <w:ind w:left="112" w:right="108"/>
      </w:pPr>
      <w:r>
        <w:rPr>
          <w:b/>
        </w:rPr>
        <w:t>General:</w:t>
      </w:r>
      <w:r>
        <w:rPr>
          <w:b/>
          <w:spacing w:val="1"/>
        </w:rPr>
        <w:t xml:space="preserve"> </w:t>
      </w:r>
      <w:r>
        <w:t xml:space="preserve">The </w:t>
      </w:r>
      <w:r w:rsidR="00325848">
        <w:t>Discovery Green Conservancy</w:t>
      </w:r>
      <w:r>
        <w:t xml:space="preserve"> reserves the right, in its sole discretion, to amend, change, cancel or suspend</w:t>
      </w:r>
      <w:r>
        <w:rPr>
          <w:spacing w:val="1"/>
        </w:rPr>
        <w:t xml:space="preserve"> </w:t>
      </w:r>
      <w:r>
        <w:t>the Contest (or any portion thereof) at any time, for any reason, and to randomly award the Prize from</w:t>
      </w:r>
      <w:r>
        <w:rPr>
          <w:spacing w:val="-59"/>
        </w:rPr>
        <w:t xml:space="preserve"> </w:t>
      </w:r>
      <w:r>
        <w:t>among</w:t>
      </w:r>
      <w:r>
        <w:rPr>
          <w:spacing w:val="-7"/>
        </w:rPr>
        <w:t xml:space="preserve"> </w:t>
      </w:r>
      <w:r>
        <w:t>all</w:t>
      </w:r>
      <w:r>
        <w:rPr>
          <w:spacing w:val="-6"/>
        </w:rPr>
        <w:t xml:space="preserve"> </w:t>
      </w:r>
      <w:r>
        <w:t>non-suspect,</w:t>
      </w:r>
      <w:r>
        <w:rPr>
          <w:spacing w:val="-6"/>
        </w:rPr>
        <w:t xml:space="preserve"> </w:t>
      </w:r>
      <w:r>
        <w:t>Eligible</w:t>
      </w:r>
      <w:r>
        <w:rPr>
          <w:spacing w:val="-6"/>
        </w:rPr>
        <w:t xml:space="preserve"> </w:t>
      </w:r>
      <w:r>
        <w:t>Entries</w:t>
      </w:r>
      <w:r>
        <w:rPr>
          <w:spacing w:val="-7"/>
        </w:rPr>
        <w:t xml:space="preserve"> </w:t>
      </w:r>
      <w:r>
        <w:t>received</w:t>
      </w:r>
      <w:r>
        <w:rPr>
          <w:spacing w:val="-9"/>
        </w:rPr>
        <w:t xml:space="preserve"> </w:t>
      </w:r>
      <w:r>
        <w:t>at</w:t>
      </w:r>
      <w:r>
        <w:rPr>
          <w:spacing w:val="-6"/>
        </w:rPr>
        <w:t xml:space="preserve"> </w:t>
      </w:r>
      <w:r>
        <w:t>the</w:t>
      </w:r>
      <w:r>
        <w:rPr>
          <w:spacing w:val="-7"/>
        </w:rPr>
        <w:t xml:space="preserve"> </w:t>
      </w:r>
      <w:r>
        <w:t>time</w:t>
      </w:r>
      <w:r>
        <w:rPr>
          <w:spacing w:val="-5"/>
        </w:rPr>
        <w:t xml:space="preserve"> </w:t>
      </w:r>
      <w:r>
        <w:t>of</w:t>
      </w:r>
      <w:r>
        <w:rPr>
          <w:spacing w:val="-6"/>
        </w:rPr>
        <w:t xml:space="preserve"> </w:t>
      </w:r>
      <w:r>
        <w:t>such</w:t>
      </w:r>
      <w:r>
        <w:rPr>
          <w:spacing w:val="-7"/>
        </w:rPr>
        <w:t xml:space="preserve"> </w:t>
      </w:r>
      <w:r>
        <w:t>action,</w:t>
      </w:r>
      <w:r>
        <w:rPr>
          <w:spacing w:val="-5"/>
        </w:rPr>
        <w:t xml:space="preserve"> </w:t>
      </w:r>
      <w:r>
        <w:t>should</w:t>
      </w:r>
      <w:r>
        <w:rPr>
          <w:spacing w:val="-7"/>
        </w:rPr>
        <w:t xml:space="preserve"> </w:t>
      </w:r>
      <w:r>
        <w:t>malicious</w:t>
      </w:r>
      <w:r>
        <w:rPr>
          <w:spacing w:val="-6"/>
        </w:rPr>
        <w:t xml:space="preserve"> </w:t>
      </w:r>
      <w:r>
        <w:t>tampering</w:t>
      </w:r>
      <w:r>
        <w:rPr>
          <w:spacing w:val="-58"/>
        </w:rPr>
        <w:t xml:space="preserve"> </w:t>
      </w:r>
      <w:r>
        <w:t>or other causes beyond the</w:t>
      </w:r>
      <w:r w:rsidR="00325848">
        <w:t xml:space="preserve"> Discovery Green Conservancy’s</w:t>
      </w:r>
      <w:r>
        <w:t xml:space="preserve"> control corrupt the administration or proper execution of the</w:t>
      </w:r>
      <w:r>
        <w:rPr>
          <w:spacing w:val="1"/>
        </w:rPr>
        <w:t xml:space="preserve"> </w:t>
      </w:r>
      <w:r>
        <w:t xml:space="preserve">Contest (as determined in the </w:t>
      </w:r>
      <w:r w:rsidR="00325848">
        <w:t>Discovery Green Conservancy</w:t>
      </w:r>
      <w:r>
        <w:t>’s sole discretion).</w:t>
      </w:r>
      <w:r>
        <w:rPr>
          <w:spacing w:val="1"/>
        </w:rPr>
        <w:t xml:space="preserve"> </w:t>
      </w:r>
      <w:r>
        <w:t xml:space="preserve">The </w:t>
      </w:r>
      <w:r w:rsidR="00325848">
        <w:t>Discovery Green Conservancy</w:t>
      </w:r>
      <w:r>
        <w:t xml:space="preserve"> also reserves the right, in its</w:t>
      </w:r>
      <w:r>
        <w:rPr>
          <w:spacing w:val="1"/>
        </w:rPr>
        <w:t xml:space="preserve"> </w:t>
      </w:r>
      <w:r>
        <w:t>sole discretion, to modify these Official Rules for clarification purposes without materially affecting the</w:t>
      </w:r>
      <w:r>
        <w:rPr>
          <w:spacing w:val="1"/>
        </w:rPr>
        <w:t xml:space="preserve"> </w:t>
      </w:r>
      <w:r>
        <w:t>terms and</w:t>
      </w:r>
      <w:r>
        <w:rPr>
          <w:spacing w:val="-2"/>
        </w:rPr>
        <w:t xml:space="preserve"> </w:t>
      </w:r>
      <w:r>
        <w:t>conditions</w:t>
      </w:r>
      <w:r>
        <w:rPr>
          <w:spacing w:val="-2"/>
        </w:rPr>
        <w:t xml:space="preserve"> </w:t>
      </w:r>
      <w:r>
        <w:t>of</w:t>
      </w:r>
      <w:r>
        <w:rPr>
          <w:spacing w:val="-1"/>
        </w:rPr>
        <w:t xml:space="preserve"> </w:t>
      </w:r>
      <w:r>
        <w:t>the Contest.</w:t>
      </w:r>
    </w:p>
    <w:p w14:paraId="3F0E35EB" w14:textId="77777777" w:rsidR="000312D0" w:rsidRDefault="000312D0" w:rsidP="000312D0">
      <w:pPr>
        <w:sectPr w:rsidR="000312D0">
          <w:pgSz w:w="12240" w:h="15840"/>
          <w:pgMar w:top="940" w:right="1040" w:bottom="280" w:left="1040" w:header="720" w:footer="720" w:gutter="0"/>
          <w:cols w:space="720"/>
        </w:sectPr>
      </w:pPr>
    </w:p>
    <w:p w14:paraId="1F376159" w14:textId="77777777" w:rsidR="000312D0" w:rsidRDefault="000312D0" w:rsidP="000312D0">
      <w:pPr>
        <w:pStyle w:val="BodyText"/>
        <w:spacing w:before="68" w:line="252" w:lineRule="exact"/>
        <w:ind w:left="112"/>
      </w:pPr>
      <w:r>
        <w:lastRenderedPageBreak/>
        <w:t>The</w:t>
      </w:r>
      <w:r>
        <w:rPr>
          <w:spacing w:val="-10"/>
        </w:rPr>
        <w:t xml:space="preserve"> </w:t>
      </w:r>
      <w:r>
        <w:t>Sponsor</w:t>
      </w:r>
      <w:r>
        <w:rPr>
          <w:spacing w:val="-10"/>
        </w:rPr>
        <w:t xml:space="preserve"> </w:t>
      </w:r>
      <w:r>
        <w:t>reserves</w:t>
      </w:r>
      <w:r>
        <w:rPr>
          <w:spacing w:val="-11"/>
        </w:rPr>
        <w:t xml:space="preserve"> </w:t>
      </w:r>
      <w:r>
        <w:t>the</w:t>
      </w:r>
      <w:r>
        <w:rPr>
          <w:spacing w:val="-9"/>
        </w:rPr>
        <w:t xml:space="preserve"> </w:t>
      </w:r>
      <w:r>
        <w:t>right,</w:t>
      </w:r>
      <w:r>
        <w:rPr>
          <w:spacing w:val="-7"/>
        </w:rPr>
        <w:t xml:space="preserve"> </w:t>
      </w:r>
      <w:r>
        <w:t>in</w:t>
      </w:r>
      <w:r>
        <w:rPr>
          <w:spacing w:val="-9"/>
        </w:rPr>
        <w:t xml:space="preserve"> </w:t>
      </w:r>
      <w:r>
        <w:t>its</w:t>
      </w:r>
      <w:r>
        <w:rPr>
          <w:spacing w:val="-11"/>
        </w:rPr>
        <w:t xml:space="preserve"> </w:t>
      </w:r>
      <w:r>
        <w:t>sole</w:t>
      </w:r>
      <w:r>
        <w:rPr>
          <w:spacing w:val="-9"/>
        </w:rPr>
        <w:t xml:space="preserve"> </w:t>
      </w:r>
      <w:r>
        <w:t>discretion,</w:t>
      </w:r>
      <w:r>
        <w:rPr>
          <w:spacing w:val="-7"/>
        </w:rPr>
        <w:t xml:space="preserve"> </w:t>
      </w:r>
      <w:r>
        <w:t>to</w:t>
      </w:r>
      <w:r>
        <w:rPr>
          <w:spacing w:val="-11"/>
        </w:rPr>
        <w:t xml:space="preserve"> </w:t>
      </w:r>
      <w:r>
        <w:t>disqualify</w:t>
      </w:r>
      <w:r>
        <w:rPr>
          <w:spacing w:val="-8"/>
        </w:rPr>
        <w:t xml:space="preserve"> </w:t>
      </w:r>
      <w:r>
        <w:t>any</w:t>
      </w:r>
      <w:r>
        <w:rPr>
          <w:spacing w:val="-11"/>
        </w:rPr>
        <w:t xml:space="preserve"> </w:t>
      </w:r>
      <w:r>
        <w:t>entrant</w:t>
      </w:r>
      <w:r>
        <w:rPr>
          <w:spacing w:val="-8"/>
        </w:rPr>
        <w:t xml:space="preserve"> </w:t>
      </w:r>
      <w:r>
        <w:t>found</w:t>
      </w:r>
      <w:r>
        <w:rPr>
          <w:spacing w:val="-9"/>
        </w:rPr>
        <w:t xml:space="preserve"> </w:t>
      </w:r>
      <w:r>
        <w:t>or</w:t>
      </w:r>
      <w:r>
        <w:rPr>
          <w:spacing w:val="-10"/>
        </w:rPr>
        <w:t xml:space="preserve"> </w:t>
      </w:r>
      <w:r>
        <w:t>suspected</w:t>
      </w:r>
      <w:r>
        <w:rPr>
          <w:spacing w:val="-11"/>
        </w:rPr>
        <w:t xml:space="preserve"> </w:t>
      </w:r>
      <w:r>
        <w:t>to</w:t>
      </w:r>
      <w:r>
        <w:rPr>
          <w:spacing w:val="-11"/>
        </w:rPr>
        <w:t xml:space="preserve"> </w:t>
      </w:r>
      <w:r>
        <w:t>be:</w:t>
      </w:r>
    </w:p>
    <w:p w14:paraId="2A9E592B" w14:textId="77777777" w:rsidR="000312D0" w:rsidRDefault="000312D0" w:rsidP="000312D0">
      <w:pPr>
        <w:pStyle w:val="ListParagraph"/>
        <w:numPr>
          <w:ilvl w:val="1"/>
          <w:numId w:val="1"/>
        </w:numPr>
        <w:tabs>
          <w:tab w:val="left" w:pos="389"/>
        </w:tabs>
        <w:ind w:right="105" w:firstLine="0"/>
        <w:jc w:val="both"/>
      </w:pPr>
      <w:r>
        <w:t>tampering with the entry process or the operation of the Contest or (ii) acting in violation of these</w:t>
      </w:r>
      <w:r>
        <w:rPr>
          <w:spacing w:val="1"/>
        </w:rPr>
        <w:t xml:space="preserve"> </w:t>
      </w:r>
      <w:r>
        <w:t>Official Rules.</w:t>
      </w:r>
      <w:r>
        <w:rPr>
          <w:spacing w:val="1"/>
        </w:rPr>
        <w:t xml:space="preserve"> </w:t>
      </w:r>
      <w:r>
        <w:t>Any attempt by an entrant to undermine the legitimate operation of the Contest may be</w:t>
      </w:r>
      <w:r>
        <w:rPr>
          <w:spacing w:val="-59"/>
        </w:rPr>
        <w:t xml:space="preserve"> </w:t>
      </w:r>
      <w:r>
        <w:t>in violation of criminal and civil laws, and the Sponsor reserves the right to seek damages from any</w:t>
      </w:r>
      <w:r>
        <w:rPr>
          <w:spacing w:val="1"/>
        </w:rPr>
        <w:t xml:space="preserve"> </w:t>
      </w:r>
      <w:r>
        <w:t>such entrant to the fullest extent permitted by law.</w:t>
      </w:r>
      <w:r>
        <w:rPr>
          <w:spacing w:val="1"/>
        </w:rPr>
        <w:t xml:space="preserve"> </w:t>
      </w:r>
      <w:r>
        <w:t>These Official Rules shall be governed by and</w:t>
      </w:r>
      <w:r>
        <w:rPr>
          <w:spacing w:val="1"/>
        </w:rPr>
        <w:t xml:space="preserve"> </w:t>
      </w:r>
      <w:r>
        <w:t>construed in accordance with the laws of the Commonwealth of Pennsylvania, U.S.A, applicable to</w:t>
      </w:r>
      <w:r>
        <w:rPr>
          <w:spacing w:val="1"/>
        </w:rPr>
        <w:t xml:space="preserve"> </w:t>
      </w:r>
      <w:r>
        <w:t>contracts</w:t>
      </w:r>
      <w:r>
        <w:rPr>
          <w:spacing w:val="-3"/>
        </w:rPr>
        <w:t xml:space="preserve"> </w:t>
      </w:r>
      <w:proofErr w:type="gramStart"/>
      <w:r>
        <w:t>entered into</w:t>
      </w:r>
      <w:proofErr w:type="gramEnd"/>
      <w:r>
        <w:rPr>
          <w:spacing w:val="-3"/>
        </w:rPr>
        <w:t xml:space="preserve"> </w:t>
      </w:r>
      <w:r>
        <w:t>and performed exclusively in that</w:t>
      </w:r>
      <w:r>
        <w:rPr>
          <w:spacing w:val="1"/>
        </w:rPr>
        <w:t xml:space="preserve"> </w:t>
      </w:r>
      <w:r>
        <w:t>State.</w:t>
      </w:r>
    </w:p>
    <w:p w14:paraId="17CF8530" w14:textId="77777777" w:rsidR="000312D0" w:rsidRDefault="000312D0" w:rsidP="000312D0">
      <w:pPr>
        <w:pStyle w:val="BodyText"/>
        <w:spacing w:before="10"/>
        <w:jc w:val="left"/>
        <w:rPr>
          <w:sz w:val="21"/>
        </w:rPr>
      </w:pPr>
    </w:p>
    <w:p w14:paraId="0F354F9E" w14:textId="77B35BDF" w:rsidR="000312D0" w:rsidRDefault="000312D0" w:rsidP="000312D0">
      <w:pPr>
        <w:pStyle w:val="BodyText"/>
        <w:spacing w:before="1"/>
        <w:ind w:left="111" w:right="109"/>
      </w:pPr>
      <w:r>
        <w:rPr>
          <w:b/>
          <w:spacing w:val="-1"/>
        </w:rPr>
        <w:t>Questions</w:t>
      </w:r>
      <w:r>
        <w:rPr>
          <w:b/>
          <w:spacing w:val="-15"/>
        </w:rPr>
        <w:t xml:space="preserve"> </w:t>
      </w:r>
      <w:r>
        <w:rPr>
          <w:b/>
          <w:spacing w:val="-1"/>
        </w:rPr>
        <w:t>or</w:t>
      </w:r>
      <w:r>
        <w:rPr>
          <w:b/>
          <w:spacing w:val="-13"/>
        </w:rPr>
        <w:t xml:space="preserve"> </w:t>
      </w:r>
      <w:r>
        <w:rPr>
          <w:b/>
          <w:spacing w:val="-1"/>
        </w:rPr>
        <w:t>Winners</w:t>
      </w:r>
      <w:r>
        <w:rPr>
          <w:b/>
          <w:spacing w:val="-14"/>
        </w:rPr>
        <w:t xml:space="preserve"> </w:t>
      </w:r>
      <w:r>
        <w:rPr>
          <w:b/>
          <w:spacing w:val="-1"/>
        </w:rPr>
        <w:t>List:</w:t>
      </w:r>
      <w:r>
        <w:rPr>
          <w:b/>
          <w:spacing w:val="-13"/>
        </w:rPr>
        <w:t xml:space="preserve"> </w:t>
      </w:r>
      <w:r>
        <w:rPr>
          <w:spacing w:val="-1"/>
        </w:rPr>
        <w:t>Any</w:t>
      </w:r>
      <w:r>
        <w:rPr>
          <w:spacing w:val="-14"/>
        </w:rPr>
        <w:t xml:space="preserve"> </w:t>
      </w:r>
      <w:r>
        <w:rPr>
          <w:spacing w:val="-1"/>
        </w:rPr>
        <w:t>questions</w:t>
      </w:r>
      <w:r>
        <w:rPr>
          <w:spacing w:val="-14"/>
        </w:rPr>
        <w:t xml:space="preserve"> </w:t>
      </w:r>
      <w:r>
        <w:t>regarding</w:t>
      </w:r>
      <w:r>
        <w:rPr>
          <w:spacing w:val="-12"/>
        </w:rPr>
        <w:t xml:space="preserve"> </w:t>
      </w:r>
      <w:r>
        <w:t>this</w:t>
      </w:r>
      <w:r>
        <w:rPr>
          <w:spacing w:val="-14"/>
        </w:rPr>
        <w:t xml:space="preserve"> </w:t>
      </w:r>
      <w:r>
        <w:t>Contest</w:t>
      </w:r>
      <w:r>
        <w:rPr>
          <w:spacing w:val="-10"/>
        </w:rPr>
        <w:t xml:space="preserve"> </w:t>
      </w:r>
      <w:r>
        <w:t>and/or</w:t>
      </w:r>
      <w:r>
        <w:rPr>
          <w:spacing w:val="-15"/>
        </w:rPr>
        <w:t xml:space="preserve"> </w:t>
      </w:r>
      <w:r>
        <w:t>to</w:t>
      </w:r>
      <w:r>
        <w:rPr>
          <w:spacing w:val="-14"/>
        </w:rPr>
        <w:t xml:space="preserve"> </w:t>
      </w:r>
      <w:r>
        <w:t>request</w:t>
      </w:r>
      <w:r>
        <w:rPr>
          <w:spacing w:val="-13"/>
        </w:rPr>
        <w:t xml:space="preserve"> </w:t>
      </w:r>
      <w:r>
        <w:t>a</w:t>
      </w:r>
      <w:r>
        <w:rPr>
          <w:spacing w:val="-14"/>
        </w:rPr>
        <w:t xml:space="preserve"> </w:t>
      </w:r>
      <w:r>
        <w:t>winner</w:t>
      </w:r>
      <w:r>
        <w:rPr>
          <w:spacing w:val="-10"/>
        </w:rPr>
        <w:t xml:space="preserve"> </w:t>
      </w:r>
      <w:r>
        <w:t>list</w:t>
      </w:r>
      <w:r>
        <w:rPr>
          <w:spacing w:val="-13"/>
        </w:rPr>
        <w:t xml:space="preserve"> </w:t>
      </w:r>
      <w:r>
        <w:t>should</w:t>
      </w:r>
      <w:r>
        <w:rPr>
          <w:spacing w:val="-59"/>
        </w:rPr>
        <w:t xml:space="preserve"> </w:t>
      </w:r>
      <w:r>
        <w:t xml:space="preserve">be directed to </w:t>
      </w:r>
      <w:r w:rsidR="00325848">
        <w:t>Discovery Green Conservancy, 1500 McKinney, Houston, TX 77005</w:t>
      </w:r>
    </w:p>
    <w:p w14:paraId="0B3C1753" w14:textId="77777777" w:rsidR="000312D0" w:rsidRDefault="000312D0" w:rsidP="000312D0">
      <w:pPr>
        <w:pStyle w:val="BodyText"/>
        <w:jc w:val="left"/>
      </w:pPr>
    </w:p>
    <w:p w14:paraId="5F7CBD9D" w14:textId="77777777" w:rsidR="001017E1" w:rsidRDefault="001017E1"/>
    <w:sectPr w:rsidR="001017E1">
      <w:pgSz w:w="12240" w:h="15840"/>
      <w:pgMar w:top="940" w:right="104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14CEA"/>
    <w:multiLevelType w:val="hybridMultilevel"/>
    <w:tmpl w:val="F676A844"/>
    <w:lvl w:ilvl="0" w:tplc="C898E59A">
      <w:start w:val="4"/>
      <w:numFmt w:val="decimal"/>
      <w:lvlText w:val="(%1)"/>
      <w:lvlJc w:val="left"/>
      <w:pPr>
        <w:ind w:left="442" w:hanging="332"/>
        <w:jc w:val="left"/>
      </w:pPr>
      <w:rPr>
        <w:rFonts w:ascii="Arial" w:eastAsia="Arial" w:hAnsi="Arial" w:cs="Arial" w:hint="default"/>
        <w:b w:val="0"/>
        <w:bCs w:val="0"/>
        <w:i w:val="0"/>
        <w:iCs w:val="0"/>
        <w:spacing w:val="-1"/>
        <w:w w:val="100"/>
        <w:sz w:val="22"/>
        <w:szCs w:val="22"/>
        <w:lang w:val="en-US" w:eastAsia="en-US" w:bidi="ar-SA"/>
      </w:rPr>
    </w:lvl>
    <w:lvl w:ilvl="1" w:tplc="DEF8794E">
      <w:start w:val="1"/>
      <w:numFmt w:val="lowerRoman"/>
      <w:lvlText w:val="(%2)"/>
      <w:lvlJc w:val="left"/>
      <w:pPr>
        <w:ind w:left="112" w:hanging="277"/>
        <w:jc w:val="left"/>
      </w:pPr>
      <w:rPr>
        <w:rFonts w:ascii="Arial" w:eastAsia="Arial" w:hAnsi="Arial" w:cs="Arial" w:hint="default"/>
        <w:b w:val="0"/>
        <w:bCs w:val="0"/>
        <w:i w:val="0"/>
        <w:iCs w:val="0"/>
        <w:spacing w:val="-2"/>
        <w:w w:val="100"/>
        <w:sz w:val="22"/>
        <w:szCs w:val="22"/>
        <w:lang w:val="en-US" w:eastAsia="en-US" w:bidi="ar-SA"/>
      </w:rPr>
    </w:lvl>
    <w:lvl w:ilvl="2" w:tplc="3EACC12A">
      <w:numFmt w:val="bullet"/>
      <w:lvlText w:val="•"/>
      <w:lvlJc w:val="left"/>
      <w:pPr>
        <w:ind w:left="1520" w:hanging="277"/>
      </w:pPr>
      <w:rPr>
        <w:rFonts w:hint="default"/>
        <w:lang w:val="en-US" w:eastAsia="en-US" w:bidi="ar-SA"/>
      </w:rPr>
    </w:lvl>
    <w:lvl w:ilvl="3" w:tplc="06E4AEAC">
      <w:numFmt w:val="bullet"/>
      <w:lvlText w:val="•"/>
      <w:lvlJc w:val="left"/>
      <w:pPr>
        <w:ind w:left="2600" w:hanging="277"/>
      </w:pPr>
      <w:rPr>
        <w:rFonts w:hint="default"/>
        <w:lang w:val="en-US" w:eastAsia="en-US" w:bidi="ar-SA"/>
      </w:rPr>
    </w:lvl>
    <w:lvl w:ilvl="4" w:tplc="ABE62F9C">
      <w:numFmt w:val="bullet"/>
      <w:lvlText w:val="•"/>
      <w:lvlJc w:val="left"/>
      <w:pPr>
        <w:ind w:left="3680" w:hanging="277"/>
      </w:pPr>
      <w:rPr>
        <w:rFonts w:hint="default"/>
        <w:lang w:val="en-US" w:eastAsia="en-US" w:bidi="ar-SA"/>
      </w:rPr>
    </w:lvl>
    <w:lvl w:ilvl="5" w:tplc="C70A6A0C">
      <w:numFmt w:val="bullet"/>
      <w:lvlText w:val="•"/>
      <w:lvlJc w:val="left"/>
      <w:pPr>
        <w:ind w:left="4760" w:hanging="277"/>
      </w:pPr>
      <w:rPr>
        <w:rFonts w:hint="default"/>
        <w:lang w:val="en-US" w:eastAsia="en-US" w:bidi="ar-SA"/>
      </w:rPr>
    </w:lvl>
    <w:lvl w:ilvl="6" w:tplc="B77E1338">
      <w:numFmt w:val="bullet"/>
      <w:lvlText w:val="•"/>
      <w:lvlJc w:val="left"/>
      <w:pPr>
        <w:ind w:left="5840" w:hanging="277"/>
      </w:pPr>
      <w:rPr>
        <w:rFonts w:hint="default"/>
        <w:lang w:val="en-US" w:eastAsia="en-US" w:bidi="ar-SA"/>
      </w:rPr>
    </w:lvl>
    <w:lvl w:ilvl="7" w:tplc="967C8B62">
      <w:numFmt w:val="bullet"/>
      <w:lvlText w:val="•"/>
      <w:lvlJc w:val="left"/>
      <w:pPr>
        <w:ind w:left="6920" w:hanging="277"/>
      </w:pPr>
      <w:rPr>
        <w:rFonts w:hint="default"/>
        <w:lang w:val="en-US" w:eastAsia="en-US" w:bidi="ar-SA"/>
      </w:rPr>
    </w:lvl>
    <w:lvl w:ilvl="8" w:tplc="D91C9408">
      <w:numFmt w:val="bullet"/>
      <w:lvlText w:val="•"/>
      <w:lvlJc w:val="left"/>
      <w:pPr>
        <w:ind w:left="8000" w:hanging="277"/>
      </w:pPr>
      <w:rPr>
        <w:rFonts w:hint="default"/>
        <w:lang w:val="en-US" w:eastAsia="en-US" w:bidi="ar-SA"/>
      </w:rPr>
    </w:lvl>
  </w:abstractNum>
  <w:num w:numId="1" w16cid:durableId="99879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2D0"/>
    <w:rsid w:val="000312D0"/>
    <w:rsid w:val="001017E1"/>
    <w:rsid w:val="002F34B8"/>
    <w:rsid w:val="00325848"/>
    <w:rsid w:val="00374BE4"/>
    <w:rsid w:val="004336AD"/>
    <w:rsid w:val="006C61D0"/>
    <w:rsid w:val="007337E3"/>
    <w:rsid w:val="007854F2"/>
    <w:rsid w:val="00BC0397"/>
    <w:rsid w:val="00E80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FB7B8E"/>
  <w15:chartTrackingRefBased/>
  <w15:docId w15:val="{2A2CD69B-79AF-A446-8740-BA35E5EF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2D0"/>
    <w:pPr>
      <w:widowControl w:val="0"/>
      <w:autoSpaceDE w:val="0"/>
      <w:autoSpaceDN w:val="0"/>
    </w:pPr>
    <w:rPr>
      <w:rFonts w:ascii="Arial" w:eastAsia="Arial" w:hAnsi="Arial" w:cs="Arial"/>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312D0"/>
    <w:pPr>
      <w:jc w:val="both"/>
    </w:pPr>
  </w:style>
  <w:style w:type="character" w:customStyle="1" w:styleId="BodyTextChar">
    <w:name w:val="Body Text Char"/>
    <w:basedOn w:val="DefaultParagraphFont"/>
    <w:link w:val="BodyText"/>
    <w:uiPriority w:val="1"/>
    <w:rsid w:val="000312D0"/>
    <w:rPr>
      <w:rFonts w:ascii="Arial" w:eastAsia="Arial" w:hAnsi="Arial" w:cs="Arial"/>
      <w:kern w:val="0"/>
      <w:sz w:val="22"/>
      <w:szCs w:val="22"/>
      <w14:ligatures w14:val="none"/>
    </w:rPr>
  </w:style>
  <w:style w:type="paragraph" w:styleId="Title">
    <w:name w:val="Title"/>
    <w:basedOn w:val="Normal"/>
    <w:link w:val="TitleChar"/>
    <w:uiPriority w:val="10"/>
    <w:qFormat/>
    <w:rsid w:val="000312D0"/>
    <w:pPr>
      <w:spacing w:before="68"/>
      <w:ind w:left="4312" w:right="1879" w:hanging="2412"/>
    </w:pPr>
    <w:rPr>
      <w:b/>
      <w:bCs/>
      <w:sz w:val="24"/>
      <w:szCs w:val="24"/>
    </w:rPr>
  </w:style>
  <w:style w:type="character" w:customStyle="1" w:styleId="TitleChar">
    <w:name w:val="Title Char"/>
    <w:basedOn w:val="DefaultParagraphFont"/>
    <w:link w:val="Title"/>
    <w:uiPriority w:val="10"/>
    <w:rsid w:val="000312D0"/>
    <w:rPr>
      <w:rFonts w:ascii="Arial" w:eastAsia="Arial" w:hAnsi="Arial" w:cs="Arial"/>
      <w:b/>
      <w:bCs/>
      <w:kern w:val="0"/>
      <w14:ligatures w14:val="none"/>
    </w:rPr>
  </w:style>
  <w:style w:type="paragraph" w:styleId="ListParagraph">
    <w:name w:val="List Paragraph"/>
    <w:basedOn w:val="Normal"/>
    <w:uiPriority w:val="1"/>
    <w:qFormat/>
    <w:rsid w:val="000312D0"/>
    <w:pPr>
      <w:ind w:left="112" w:hanging="332"/>
    </w:pPr>
  </w:style>
  <w:style w:type="character" w:styleId="Hyperlink">
    <w:name w:val="Hyperlink"/>
    <w:basedOn w:val="DefaultParagraphFont"/>
    <w:uiPriority w:val="99"/>
    <w:unhideWhenUsed/>
    <w:rsid w:val="00BC0397"/>
    <w:rPr>
      <w:color w:val="0563C1" w:themeColor="hyperlink"/>
      <w:u w:val="single"/>
    </w:rPr>
  </w:style>
  <w:style w:type="character" w:styleId="UnresolvedMention">
    <w:name w:val="Unresolved Mention"/>
    <w:basedOn w:val="DefaultParagraphFont"/>
    <w:uiPriority w:val="99"/>
    <w:semiHidden/>
    <w:unhideWhenUsed/>
    <w:rsid w:val="00BC0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scoverygreen.com/discoverhoustonmusi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1455</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Ortega</dc:creator>
  <cp:keywords/>
  <dc:description/>
  <cp:lastModifiedBy>Frankie Ortega</cp:lastModifiedBy>
  <cp:revision>3</cp:revision>
  <dcterms:created xsi:type="dcterms:W3CDTF">2023-07-26T15:25:00Z</dcterms:created>
  <dcterms:modified xsi:type="dcterms:W3CDTF">2023-07-26T15:30:00Z</dcterms:modified>
</cp:coreProperties>
</file>